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159" w:rsidRDefault="00770F14" w:rsidP="00770F14">
      <w:pPr>
        <w:spacing w:after="0"/>
        <w:jc w:val="center"/>
      </w:pPr>
      <w:bookmarkStart w:id="0" w:name="_GoBack"/>
      <w:bookmarkEnd w:id="0"/>
      <w:r>
        <w:t>How Our US Business Benefits From Foreign Direct Investment</w:t>
      </w:r>
    </w:p>
    <w:p w:rsidR="00770F14" w:rsidRDefault="00770F14" w:rsidP="00221C08">
      <w:pPr>
        <w:spacing w:after="0"/>
      </w:pPr>
    </w:p>
    <w:p w:rsidR="00221C08" w:rsidRPr="0030690E" w:rsidRDefault="00221C08" w:rsidP="00221C08">
      <w:pPr>
        <w:spacing w:after="0"/>
      </w:pPr>
      <w:r>
        <w:t xml:space="preserve">In year 2015, the total oversea direct investment </w:t>
      </w:r>
      <w:r w:rsidR="00C57738">
        <w:t xml:space="preserve">of China was approximate 109 billion US dollars. In the first 3 months of year 2016, the total oversea direct investment of Chins is approximate 101 billion US dollars. The quickly expanding oversea direct investment of China is under the current background of China: intensive challenges from domestic economy, reduced GDP growth, reduced internal market demanding, reduced profit margin in manufacturing, and excess capacity of manufacturing. </w:t>
      </w:r>
      <w:r w:rsidR="00F24090">
        <w:t xml:space="preserve">The US Department of the Treasury established an inter-agency committee of The Committee on Foreign Investment in the United States (CFIUS) to review transactions that could result in control of a US business by a foreign person in order to determine the effect of such transactions on the national security of the United States. The session will discuss from the prospective of US businesses </w:t>
      </w:r>
      <w:r w:rsidR="002A2193">
        <w:t xml:space="preserve">in </w:t>
      </w:r>
      <w:r w:rsidR="00F24090">
        <w:t xml:space="preserve">how to benefit from those foreign direct investment. </w:t>
      </w:r>
    </w:p>
    <w:p w:rsidR="00DC29DE" w:rsidRDefault="00DC29DE" w:rsidP="00CD3EB5">
      <w:pPr>
        <w:pStyle w:val="NoSpacing"/>
      </w:pPr>
    </w:p>
    <w:p w:rsidR="00770F14" w:rsidRDefault="00B401EC" w:rsidP="00CD3EB5">
      <w:pPr>
        <w:pStyle w:val="NoSpacing"/>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1314450" cy="1971675"/>
            <wp:effectExtent l="0" t="0" r="0" b="9525"/>
            <wp:wrapTight wrapText="bothSides">
              <wp:wrapPolygon edited="0">
                <wp:start x="0" y="0"/>
                <wp:lineTo x="0" y="21496"/>
                <wp:lineTo x="21287" y="21496"/>
                <wp:lineTo x="212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ucy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4450" cy="1971675"/>
                    </a:xfrm>
                    <a:prstGeom prst="rect">
                      <a:avLst/>
                    </a:prstGeom>
                  </pic:spPr>
                </pic:pic>
              </a:graphicData>
            </a:graphic>
            <wp14:sizeRelH relativeFrom="page">
              <wp14:pctWidth>0</wp14:pctWidth>
            </wp14:sizeRelH>
            <wp14:sizeRelV relativeFrom="page">
              <wp14:pctHeight>0</wp14:pctHeight>
            </wp14:sizeRelV>
          </wp:anchor>
        </w:drawing>
      </w:r>
    </w:p>
    <w:p w:rsidR="00770F14" w:rsidRDefault="00770F14" w:rsidP="00CD3EB5">
      <w:pPr>
        <w:pStyle w:val="NoSpacing"/>
      </w:pPr>
    </w:p>
    <w:p w:rsidR="00770F14" w:rsidRPr="00CD3EB5" w:rsidRDefault="00770F14" w:rsidP="00CD3EB5">
      <w:pPr>
        <w:pStyle w:val="NoSpacing"/>
      </w:pPr>
      <w:r w:rsidRPr="00517A89">
        <w:rPr>
          <w:b/>
        </w:rPr>
        <w:t>Speaker Profile</w:t>
      </w:r>
      <w:r>
        <w:t>: Lucy Lu is the Global Managing Partner of Lucy Lu &amp; Associates</w:t>
      </w:r>
      <w:r w:rsidR="00517A89">
        <w:t xml:space="preserve"> (www.lucylulaw.com) </w:t>
      </w:r>
      <w:r>
        <w:t xml:space="preserve">and leads the </w:t>
      </w:r>
      <w:r w:rsidR="00517A89">
        <w:t xml:space="preserve">law </w:t>
      </w:r>
      <w:r>
        <w:t xml:space="preserve">firm’s immigration, corporation, transactions and China practice. </w:t>
      </w:r>
      <w:r w:rsidR="00517A89">
        <w:t xml:space="preserve">Lucy Lu &amp; Associates is a fast growing law firm with six offices and affiliated entities in Silicon Valley, Atlanta, New York City, Macon, Chattanooga and Beijing, China. Ms. Lu’s practice encourages all aspects of immigration, intellectual property, international business, corporation, restructure, merger and acquisition with a core focus in the high-tech, professional service, media, professional service, healthcare, franchise, real estate and manufacturing sectors. She represents multiple Chinese public companies in their US legal matters. The law firm’s attorneys are admitted to practice in California, Georgia, Tennessee, New York, and China. We are a personalized law firm dedicated to our clients’ success. </w:t>
      </w:r>
    </w:p>
    <w:sectPr w:rsidR="00770F14" w:rsidRPr="00CD3EB5" w:rsidSect="00426F13">
      <w:headerReference w:type="default" r:id="rId10"/>
      <w:footerReference w:type="default" r:id="rId11"/>
      <w:headerReference w:type="first" r:id="rId12"/>
      <w:footerReference w:type="first" r:id="rId13"/>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821" w:rsidRDefault="00350821" w:rsidP="0042252C">
      <w:pPr>
        <w:spacing w:after="0" w:line="240" w:lineRule="auto"/>
      </w:pPr>
      <w:r>
        <w:separator/>
      </w:r>
    </w:p>
  </w:endnote>
  <w:endnote w:type="continuationSeparator" w:id="0">
    <w:p w:rsidR="00350821" w:rsidRDefault="00350821" w:rsidP="00422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F13" w:rsidRDefault="00426F13" w:rsidP="00426F13">
    <w:pPr>
      <w:spacing w:after="0" w:line="360" w:lineRule="auto"/>
      <w:jc w:val="center"/>
      <w:rPr>
        <w:b/>
        <w:color w:val="FF6600"/>
        <w:sz w:val="16"/>
        <w:szCs w:val="16"/>
      </w:rPr>
    </w:pPr>
  </w:p>
  <w:p w:rsidR="00426F13" w:rsidRDefault="00426F13" w:rsidP="00426F13">
    <w:pPr>
      <w:spacing w:after="0" w:line="360" w:lineRule="auto"/>
      <w:jc w:val="center"/>
      <w:rPr>
        <w:color w:val="808080" w:themeColor="background1" w:themeShade="80"/>
        <w:sz w:val="16"/>
        <w:szCs w:val="16"/>
      </w:rPr>
    </w:pPr>
    <w:r w:rsidRPr="000F5271">
      <w:rPr>
        <w:b/>
        <w:color w:val="FF6600"/>
        <w:sz w:val="16"/>
        <w:szCs w:val="16"/>
      </w:rPr>
      <w:t xml:space="preserve">Atlanta </w:t>
    </w:r>
    <w:r>
      <w:rPr>
        <w:color w:val="808080" w:themeColor="background1" w:themeShade="80"/>
        <w:sz w:val="16"/>
        <w:szCs w:val="16"/>
      </w:rPr>
      <w:t xml:space="preserve">| </w:t>
    </w:r>
    <w:r w:rsidR="005A6FC4">
      <w:rPr>
        <w:color w:val="808080" w:themeColor="background1" w:themeShade="80"/>
        <w:sz w:val="16"/>
        <w:szCs w:val="16"/>
      </w:rPr>
      <w:t>Silicon Valley</w:t>
    </w:r>
    <w:r>
      <w:rPr>
        <w:color w:val="808080" w:themeColor="background1" w:themeShade="80"/>
        <w:sz w:val="16"/>
        <w:szCs w:val="16"/>
      </w:rPr>
      <w:t xml:space="preserve"> | </w:t>
    </w:r>
    <w:r w:rsidRPr="000F5271">
      <w:rPr>
        <w:b/>
        <w:color w:val="FF6600"/>
        <w:sz w:val="16"/>
        <w:szCs w:val="16"/>
      </w:rPr>
      <w:t>New York City</w:t>
    </w:r>
    <w:r>
      <w:rPr>
        <w:color w:val="808080" w:themeColor="background1" w:themeShade="80"/>
        <w:sz w:val="16"/>
        <w:szCs w:val="16"/>
      </w:rPr>
      <w:t xml:space="preserve"> | Macon | </w:t>
    </w:r>
    <w:r w:rsidRPr="000F5271">
      <w:rPr>
        <w:b/>
        <w:color w:val="FF6600"/>
        <w:sz w:val="16"/>
        <w:szCs w:val="16"/>
      </w:rPr>
      <w:t>Chattanooga |</w:t>
    </w:r>
    <w:r>
      <w:rPr>
        <w:color w:val="808080" w:themeColor="background1" w:themeShade="80"/>
        <w:sz w:val="16"/>
        <w:szCs w:val="16"/>
      </w:rPr>
      <w:t xml:space="preserve"> Beijing, China* </w:t>
    </w:r>
  </w:p>
  <w:p w:rsidR="00844B1B" w:rsidRDefault="00844B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F13" w:rsidRDefault="00426F13" w:rsidP="009D6FB8">
    <w:pPr>
      <w:spacing w:after="0" w:line="360" w:lineRule="auto"/>
      <w:jc w:val="center"/>
      <w:rPr>
        <w:b/>
        <w:color w:val="FF6600"/>
        <w:sz w:val="16"/>
        <w:szCs w:val="16"/>
      </w:rPr>
    </w:pPr>
  </w:p>
  <w:p w:rsidR="009D6FB8" w:rsidRDefault="009D6FB8" w:rsidP="009D6FB8">
    <w:pPr>
      <w:spacing w:after="0" w:line="360" w:lineRule="auto"/>
      <w:jc w:val="center"/>
      <w:rPr>
        <w:color w:val="808080" w:themeColor="background1" w:themeShade="80"/>
        <w:sz w:val="16"/>
        <w:szCs w:val="16"/>
      </w:rPr>
    </w:pPr>
    <w:r w:rsidRPr="000F5271">
      <w:rPr>
        <w:b/>
        <w:color w:val="FF6600"/>
        <w:sz w:val="16"/>
        <w:szCs w:val="16"/>
      </w:rPr>
      <w:t xml:space="preserve">Atlanta </w:t>
    </w:r>
    <w:r>
      <w:rPr>
        <w:color w:val="808080" w:themeColor="background1" w:themeShade="80"/>
        <w:sz w:val="16"/>
        <w:szCs w:val="16"/>
      </w:rPr>
      <w:t xml:space="preserve">| </w:t>
    </w:r>
    <w:r w:rsidR="005A6FC4">
      <w:rPr>
        <w:color w:val="808080" w:themeColor="background1" w:themeShade="80"/>
        <w:sz w:val="16"/>
        <w:szCs w:val="16"/>
      </w:rPr>
      <w:t>Silicon Valley</w:t>
    </w:r>
    <w:r>
      <w:rPr>
        <w:color w:val="808080" w:themeColor="background1" w:themeShade="80"/>
        <w:sz w:val="16"/>
        <w:szCs w:val="16"/>
      </w:rPr>
      <w:t xml:space="preserve"> | </w:t>
    </w:r>
    <w:r w:rsidRPr="000F5271">
      <w:rPr>
        <w:b/>
        <w:color w:val="FF6600"/>
        <w:sz w:val="16"/>
        <w:szCs w:val="16"/>
      </w:rPr>
      <w:t>New York City</w:t>
    </w:r>
    <w:r>
      <w:rPr>
        <w:color w:val="808080" w:themeColor="background1" w:themeShade="80"/>
        <w:sz w:val="16"/>
        <w:szCs w:val="16"/>
      </w:rPr>
      <w:t xml:space="preserve"> | Macon | </w:t>
    </w:r>
    <w:r w:rsidRPr="000F5271">
      <w:rPr>
        <w:b/>
        <w:color w:val="FF6600"/>
        <w:sz w:val="16"/>
        <w:szCs w:val="16"/>
      </w:rPr>
      <w:t>Chattanooga |</w:t>
    </w:r>
    <w:r>
      <w:rPr>
        <w:color w:val="808080" w:themeColor="background1" w:themeShade="80"/>
        <w:sz w:val="16"/>
        <w:szCs w:val="16"/>
      </w:rPr>
      <w:t xml:space="preserve"> Beijing, China* </w:t>
    </w:r>
  </w:p>
  <w:p w:rsidR="009D6FB8" w:rsidRPr="00CD3EB5" w:rsidRDefault="001B158A" w:rsidP="00FD085B">
    <w:pPr>
      <w:pStyle w:val="Footer"/>
      <w:spacing w:line="360" w:lineRule="auto"/>
      <w:ind w:left="360"/>
      <w:jc w:val="center"/>
      <w:rPr>
        <w:color w:val="808080" w:themeColor="background1" w:themeShade="80"/>
        <w:sz w:val="16"/>
        <w:szCs w:val="16"/>
        <w:lang w:val="fr-FR"/>
      </w:rPr>
    </w:pPr>
    <w:r w:rsidRPr="00CD3EB5">
      <w:rPr>
        <w:color w:val="808080" w:themeColor="background1" w:themeShade="80"/>
        <w:sz w:val="16"/>
        <w:szCs w:val="16"/>
        <w:lang w:val="fr-FR"/>
      </w:rPr>
      <w:t>19</w:t>
    </w:r>
    <w:r w:rsidR="00734843" w:rsidRPr="00CD3EB5">
      <w:rPr>
        <w:color w:val="808080" w:themeColor="background1" w:themeShade="80"/>
        <w:sz w:val="16"/>
        <w:szCs w:val="16"/>
        <w:lang w:val="fr-FR"/>
      </w:rPr>
      <w:t xml:space="preserve">99 S. </w:t>
    </w:r>
    <w:proofErr w:type="spellStart"/>
    <w:r w:rsidR="00734843" w:rsidRPr="00CD3EB5">
      <w:rPr>
        <w:color w:val="808080" w:themeColor="background1" w:themeShade="80"/>
        <w:sz w:val="16"/>
        <w:szCs w:val="16"/>
        <w:lang w:val="fr-FR"/>
      </w:rPr>
      <w:t>Bascom</w:t>
    </w:r>
    <w:proofErr w:type="spellEnd"/>
    <w:r w:rsidR="00734843" w:rsidRPr="00CD3EB5">
      <w:rPr>
        <w:color w:val="808080" w:themeColor="background1" w:themeShade="80"/>
        <w:sz w:val="16"/>
        <w:szCs w:val="16"/>
        <w:lang w:val="fr-FR"/>
      </w:rPr>
      <w:t xml:space="preserve"> Avenue Suite 250 Campbell CA 95008</w:t>
    </w:r>
  </w:p>
  <w:p w:rsidR="009D6FB8" w:rsidRPr="00CD3EB5" w:rsidRDefault="009D6FB8" w:rsidP="009D6FB8">
    <w:pPr>
      <w:pStyle w:val="Footer"/>
      <w:spacing w:line="360" w:lineRule="auto"/>
      <w:ind w:left="720"/>
      <w:jc w:val="center"/>
      <w:rPr>
        <w:color w:val="808080" w:themeColor="background1" w:themeShade="80"/>
        <w:sz w:val="16"/>
        <w:szCs w:val="16"/>
        <w:lang w:val="fr-FR"/>
      </w:rPr>
    </w:pPr>
    <w:r w:rsidRPr="00CD3EB5">
      <w:rPr>
        <w:color w:val="808080" w:themeColor="background1" w:themeShade="80"/>
        <w:sz w:val="16"/>
        <w:szCs w:val="16"/>
        <w:lang w:val="fr-FR"/>
      </w:rPr>
      <w:t>T: +1.</w:t>
    </w:r>
    <w:r w:rsidR="00983EB7" w:rsidRPr="00CD3EB5">
      <w:rPr>
        <w:color w:val="808080" w:themeColor="background1" w:themeShade="80"/>
        <w:sz w:val="16"/>
        <w:szCs w:val="16"/>
        <w:lang w:val="fr-FR"/>
      </w:rPr>
      <w:t>408.498.9028</w:t>
    </w:r>
    <w:r w:rsidRPr="00CD3EB5">
      <w:rPr>
        <w:color w:val="808080" w:themeColor="background1" w:themeShade="80"/>
        <w:sz w:val="16"/>
        <w:szCs w:val="16"/>
        <w:lang w:val="fr-FR"/>
      </w:rPr>
      <w:t xml:space="preserve"> </w:t>
    </w:r>
    <w:r w:rsidRPr="00CD3EB5">
      <w:rPr>
        <w:color w:val="808080"/>
        <w:sz w:val="18"/>
        <w:szCs w:val="18"/>
        <w:lang w:val="fr-FR"/>
      </w:rPr>
      <w:t>|</w:t>
    </w:r>
    <w:r w:rsidRPr="00CD3EB5">
      <w:rPr>
        <w:b/>
        <w:color w:val="FF6600"/>
        <w:sz w:val="16"/>
        <w:szCs w:val="16"/>
        <w:lang w:val="fr-FR"/>
      </w:rPr>
      <w:t xml:space="preserve">www.lucylulaw.com </w:t>
    </w:r>
    <w:r w:rsidRPr="00CD3EB5">
      <w:rPr>
        <w:color w:val="808080"/>
        <w:sz w:val="18"/>
        <w:szCs w:val="18"/>
        <w:lang w:val="fr-FR"/>
      </w:rPr>
      <w:t>|</w:t>
    </w:r>
    <w:r w:rsidRPr="00CD3EB5">
      <w:rPr>
        <w:color w:val="808080" w:themeColor="background1" w:themeShade="80"/>
        <w:sz w:val="16"/>
        <w:szCs w:val="16"/>
        <w:lang w:val="fr-FR"/>
      </w:rPr>
      <w:t>F: +1.</w:t>
    </w:r>
    <w:r w:rsidR="00983EB7" w:rsidRPr="00CD3EB5">
      <w:rPr>
        <w:color w:val="808080" w:themeColor="background1" w:themeShade="80"/>
        <w:sz w:val="16"/>
        <w:szCs w:val="16"/>
        <w:lang w:val="fr-FR"/>
      </w:rPr>
      <w:t>408.498.9622</w:t>
    </w:r>
  </w:p>
  <w:p w:rsidR="009D6FB8" w:rsidRPr="00CD3EB5" w:rsidRDefault="009D6FB8" w:rsidP="009D6FB8">
    <w:pPr>
      <w:pStyle w:val="Footer"/>
      <w:spacing w:line="360" w:lineRule="auto"/>
      <w:ind w:left="720"/>
      <w:jc w:val="center"/>
      <w:rPr>
        <w:color w:val="808080" w:themeColor="background1" w:themeShade="80"/>
        <w:sz w:val="16"/>
        <w:szCs w:val="16"/>
        <w:lang w:val="fr-FR"/>
      </w:rPr>
    </w:pPr>
  </w:p>
  <w:p w:rsidR="004B301C" w:rsidRDefault="004B301C" w:rsidP="004B301C">
    <w:pPr>
      <w:pStyle w:val="Footer"/>
      <w:tabs>
        <w:tab w:val="left" w:pos="0"/>
      </w:tabs>
      <w:rPr>
        <w:color w:val="808080" w:themeColor="background1" w:themeShade="80"/>
        <w:sz w:val="16"/>
        <w:szCs w:val="16"/>
      </w:rPr>
    </w:pPr>
    <w:r>
      <w:rPr>
        <w:color w:val="808080" w:themeColor="background1" w:themeShade="80"/>
        <w:sz w:val="16"/>
        <w:szCs w:val="16"/>
      </w:rPr>
      <w:t>*Affiliated entity</w:t>
    </w:r>
  </w:p>
  <w:p w:rsidR="004B301C" w:rsidRPr="00C726CA" w:rsidRDefault="004B301C" w:rsidP="004B301C">
    <w:pPr>
      <w:pStyle w:val="Footer"/>
      <w:tabs>
        <w:tab w:val="left" w:pos="0"/>
      </w:tabs>
      <w:rPr>
        <w:b/>
        <w:color w:val="808080" w:themeColor="background1" w:themeShade="80"/>
        <w:sz w:val="16"/>
        <w:szCs w:val="16"/>
      </w:rPr>
    </w:pPr>
    <w:r w:rsidRPr="00C726CA">
      <w:rPr>
        <w:b/>
        <w:color w:val="808080" w:themeColor="background1" w:themeShade="80"/>
        <w:sz w:val="16"/>
        <w:szCs w:val="16"/>
      </w:rPr>
      <w:t>** Lucy Lu &amp; Associates (Silicon Valley), LLP,</w:t>
    </w:r>
    <w:r>
      <w:rPr>
        <w:b/>
        <w:color w:val="808080" w:themeColor="background1" w:themeShade="80"/>
        <w:sz w:val="16"/>
        <w:szCs w:val="16"/>
      </w:rPr>
      <w:t xml:space="preserve"> is</w:t>
    </w:r>
    <w:r w:rsidRPr="00C726CA">
      <w:rPr>
        <w:b/>
        <w:color w:val="808080" w:themeColor="background1" w:themeShade="80"/>
        <w:sz w:val="16"/>
        <w:szCs w:val="16"/>
      </w:rPr>
      <w:t xml:space="preserve"> an independent </w:t>
    </w:r>
    <w:r w:rsidR="00B90F89">
      <w:rPr>
        <w:b/>
        <w:color w:val="808080" w:themeColor="background1" w:themeShade="80"/>
        <w:sz w:val="16"/>
        <w:szCs w:val="16"/>
      </w:rPr>
      <w:t xml:space="preserve">California </w:t>
    </w:r>
    <w:r w:rsidRPr="00C726CA">
      <w:rPr>
        <w:b/>
        <w:color w:val="808080" w:themeColor="background1" w:themeShade="80"/>
        <w:sz w:val="16"/>
        <w:szCs w:val="16"/>
      </w:rPr>
      <w:t xml:space="preserve">legal entity operating under the business </w:t>
    </w:r>
    <w:r>
      <w:rPr>
        <w:b/>
        <w:color w:val="808080" w:themeColor="background1" w:themeShade="80"/>
        <w:sz w:val="16"/>
        <w:szCs w:val="16"/>
      </w:rPr>
      <w:t>name o</w:t>
    </w:r>
    <w:r w:rsidRPr="00C726CA">
      <w:rPr>
        <w:b/>
        <w:color w:val="808080" w:themeColor="background1" w:themeShade="80"/>
        <w:sz w:val="16"/>
        <w:szCs w:val="16"/>
      </w:rPr>
      <w:t xml:space="preserve">f “Lucy Lu &amp; Associates” located at the above </w:t>
    </w:r>
    <w:r w:rsidR="008F1E4E">
      <w:rPr>
        <w:b/>
        <w:color w:val="808080" w:themeColor="background1" w:themeShade="80"/>
        <w:sz w:val="16"/>
        <w:szCs w:val="16"/>
      </w:rPr>
      <w:t xml:space="preserve">Campbell </w:t>
    </w:r>
    <w:r w:rsidRPr="00C726CA">
      <w:rPr>
        <w:b/>
        <w:color w:val="808080" w:themeColor="background1" w:themeShade="80"/>
        <w:sz w:val="16"/>
        <w:szCs w:val="16"/>
      </w:rPr>
      <w:t xml:space="preserve">address.  </w:t>
    </w:r>
  </w:p>
  <w:p w:rsidR="009D6FB8" w:rsidRPr="009D6FB8" w:rsidRDefault="009D6FB8" w:rsidP="004B301C">
    <w:pPr>
      <w:pStyle w:val="Footer"/>
      <w:tabs>
        <w:tab w:val="left" w:pos="0"/>
      </w:tabs>
      <w:spacing w:line="360" w:lineRule="auto"/>
      <w:rPr>
        <w:color w:val="808080" w:themeColor="background1" w:themeShade="8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821" w:rsidRDefault="00350821" w:rsidP="0042252C">
      <w:pPr>
        <w:spacing w:after="0" w:line="240" w:lineRule="auto"/>
      </w:pPr>
      <w:r>
        <w:separator/>
      </w:r>
    </w:p>
  </w:footnote>
  <w:footnote w:type="continuationSeparator" w:id="0">
    <w:p w:rsidR="00350821" w:rsidRDefault="00350821" w:rsidP="00422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B1B" w:rsidRDefault="005A6FC4" w:rsidP="00487425">
    <w:pPr>
      <w:spacing w:after="0" w:line="240" w:lineRule="aut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Fonts w:ascii="Times New Roman" w:eastAsia="Times New Roman" w:hAnsi="Times New Roman" w:cs="Times New Roman"/>
        <w:noProof/>
        <w:color w:val="000000"/>
        <w:w w:val="0"/>
        <w:sz w:val="0"/>
        <w:szCs w:val="0"/>
        <w:u w:color="000000"/>
        <w:bdr w:val="none" w:sz="0" w:space="0" w:color="000000"/>
        <w:shd w:val="clear" w:color="000000" w:fill="000000"/>
      </w:rPr>
      <w:drawing>
        <wp:anchor distT="0" distB="0" distL="114300" distR="114300" simplePos="0" relativeHeight="251664384" behindDoc="0" locked="0" layoutInCell="1" allowOverlap="1">
          <wp:simplePos x="0" y="0"/>
          <wp:positionH relativeFrom="column">
            <wp:posOffset>1238250</wp:posOffset>
          </wp:positionH>
          <wp:positionV relativeFrom="paragraph">
            <wp:posOffset>0</wp:posOffset>
          </wp:positionV>
          <wp:extent cx="3464632" cy="832104"/>
          <wp:effectExtent l="0" t="0" r="254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rm 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64632" cy="832104"/>
                  </a:xfrm>
                  <a:prstGeom prst="rect">
                    <a:avLst/>
                  </a:prstGeom>
                </pic:spPr>
              </pic:pic>
            </a:graphicData>
          </a:graphic>
          <wp14:sizeRelH relativeFrom="page">
            <wp14:pctWidth>0</wp14:pctWidth>
          </wp14:sizeRelH>
          <wp14:sizeRelV relativeFrom="page">
            <wp14:pctHeight>0</wp14:pctHeight>
          </wp14:sizeRelV>
        </wp:anchor>
      </w:drawing>
    </w:r>
    <w:r w:rsidR="00844B1B" w:rsidRPr="004A4298">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844B1B" w:rsidRDefault="00844B1B" w:rsidP="00487425">
    <w:pPr>
      <w:spacing w:after="0" w:line="240" w:lineRule="aut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844B1B" w:rsidRDefault="00844B1B" w:rsidP="00487425">
    <w:pPr>
      <w:spacing w:after="0" w:line="240" w:lineRule="aut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844B1B" w:rsidRDefault="00844B1B" w:rsidP="00487425">
    <w:pPr>
      <w:spacing w:after="0" w:line="240" w:lineRule="aut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844B1B" w:rsidRDefault="00844B1B" w:rsidP="00487425">
    <w:pPr>
      <w:spacing w:after="0" w:line="240" w:lineRule="aut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844B1B" w:rsidRDefault="00844B1B" w:rsidP="00487425">
    <w:pPr>
      <w:spacing w:after="0" w:line="240" w:lineRule="aut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844B1B" w:rsidRDefault="00844B1B" w:rsidP="00487425">
    <w:pPr>
      <w:spacing w:after="0" w:line="240" w:lineRule="aut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844B1B" w:rsidRPr="004A4298" w:rsidRDefault="00844B1B" w:rsidP="00487425">
    <w:pPr>
      <w:spacing w:after="0" w:line="240" w:lineRule="aut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844B1B" w:rsidRDefault="00844B1B" w:rsidP="00487425">
    <w:pPr>
      <w:spacing w:after="0" w:line="240" w:lineRule="aut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844B1B" w:rsidRDefault="00844B1B" w:rsidP="00487425">
    <w:pPr>
      <w:spacing w:after="0" w:line="240" w:lineRule="aut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844B1B" w:rsidRPr="004A4298" w:rsidRDefault="00844B1B" w:rsidP="00487425">
    <w:pPr>
      <w:spacing w:after="0" w:line="240" w:lineRule="aut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844B1B" w:rsidRDefault="00844B1B" w:rsidP="00487425">
    <w:pPr>
      <w:spacing w:after="0" w:line="240" w:lineRule="aut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844B1B" w:rsidRDefault="00844B1B" w:rsidP="00487425">
    <w:pPr>
      <w:spacing w:after="0" w:line="240" w:lineRule="aut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844B1B" w:rsidRDefault="00844B1B" w:rsidP="00487425">
    <w:pPr>
      <w:spacing w:after="0" w:line="240" w:lineRule="aut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844B1B" w:rsidRPr="004A4298" w:rsidRDefault="00844B1B" w:rsidP="00487425">
    <w:pPr>
      <w:spacing w:after="0" w:line="240" w:lineRule="aut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844B1B" w:rsidRDefault="005A6FC4" w:rsidP="005A6FC4">
    <w:pPr>
      <w:tabs>
        <w:tab w:val="left" w:pos="5205"/>
      </w:tabs>
      <w:spacing w:after="0" w:line="240" w:lineRule="auto"/>
    </w:pPr>
    <w:r>
      <w:tab/>
    </w:r>
  </w:p>
  <w:p w:rsidR="00844B1B" w:rsidRDefault="00844B1B" w:rsidP="00487425">
    <w:pPr>
      <w:spacing w:after="0" w:line="240" w:lineRule="auto"/>
      <w:rPr>
        <w:color w:val="808080"/>
        <w:sz w:val="18"/>
        <w:szCs w:val="18"/>
      </w:rPr>
    </w:pPr>
  </w:p>
  <w:p w:rsidR="00844B1B" w:rsidRDefault="00844B1B" w:rsidP="00487425">
    <w:pPr>
      <w:spacing w:after="0" w:line="240" w:lineRule="auto"/>
      <w:rPr>
        <w:color w:val="808080"/>
        <w:sz w:val="18"/>
        <w:szCs w:val="18"/>
      </w:rPr>
    </w:pPr>
  </w:p>
  <w:p w:rsidR="005A6FC4" w:rsidRDefault="005A6FC4" w:rsidP="00487425">
    <w:pPr>
      <w:spacing w:after="0" w:line="240" w:lineRule="auto"/>
      <w:rPr>
        <w:color w:val="808080"/>
        <w:sz w:val="18"/>
        <w:szCs w:val="18"/>
      </w:rPr>
    </w:pPr>
  </w:p>
  <w:p w:rsidR="00844B1B" w:rsidRDefault="00A17804" w:rsidP="00487425">
    <w:pPr>
      <w:spacing w:after="0" w:line="240" w:lineRule="auto"/>
      <w:rPr>
        <w:color w:val="808080"/>
        <w:sz w:val="18"/>
        <w:szCs w:val="18"/>
      </w:rPr>
    </w:pPr>
    <w:r>
      <w:rPr>
        <w:rFonts w:asciiTheme="minorHAnsi" w:hAnsiTheme="minorHAnsi"/>
        <w:noProof/>
      </w:rPr>
      <mc:AlternateContent>
        <mc:Choice Requires="wps">
          <w:drawing>
            <wp:anchor distT="0" distB="0" distL="114300" distR="114300" simplePos="0" relativeHeight="251663360" behindDoc="1" locked="0" layoutInCell="1" allowOverlap="1" wp14:anchorId="4D1E4D98" wp14:editId="1E93A779">
              <wp:simplePos x="0" y="0"/>
              <wp:positionH relativeFrom="column">
                <wp:posOffset>2294255</wp:posOffset>
              </wp:positionH>
              <wp:positionV relativeFrom="paragraph">
                <wp:posOffset>123190</wp:posOffset>
              </wp:positionV>
              <wp:extent cx="1306830" cy="219710"/>
              <wp:effectExtent l="0" t="0" r="0" b="88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8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B1B" w:rsidRPr="00487425" w:rsidRDefault="00844B1B" w:rsidP="0078466A">
                          <w:pPr>
                            <w:jc w:val="center"/>
                            <w:rPr>
                              <w:b/>
                              <w:color w:val="E36C0A" w:themeColor="accent6" w:themeShade="BF"/>
                              <w:sz w:val="16"/>
                              <w:szCs w:val="16"/>
                            </w:rPr>
                          </w:pPr>
                          <w:r w:rsidRPr="00487425">
                            <w:rPr>
                              <w:b/>
                              <w:color w:val="E36C0A" w:themeColor="accent6" w:themeShade="BF"/>
                              <w:sz w:val="16"/>
                              <w:szCs w:val="16"/>
                            </w:rPr>
                            <w:t xml:space="preserve">Page </w:t>
                          </w:r>
                          <w:r w:rsidR="00615D20" w:rsidRPr="00487425">
                            <w:rPr>
                              <w:b/>
                              <w:color w:val="E36C0A" w:themeColor="accent6" w:themeShade="BF"/>
                              <w:sz w:val="16"/>
                              <w:szCs w:val="16"/>
                            </w:rPr>
                            <w:fldChar w:fldCharType="begin"/>
                          </w:r>
                          <w:r w:rsidRPr="00487425">
                            <w:rPr>
                              <w:b/>
                              <w:color w:val="E36C0A" w:themeColor="accent6" w:themeShade="BF"/>
                              <w:sz w:val="16"/>
                              <w:szCs w:val="16"/>
                            </w:rPr>
                            <w:instrText xml:space="preserve"> PAGE  \* Arabic  \* MERGEFORMAT </w:instrText>
                          </w:r>
                          <w:r w:rsidR="00615D20" w:rsidRPr="00487425">
                            <w:rPr>
                              <w:b/>
                              <w:color w:val="E36C0A" w:themeColor="accent6" w:themeShade="BF"/>
                              <w:sz w:val="16"/>
                              <w:szCs w:val="16"/>
                            </w:rPr>
                            <w:fldChar w:fldCharType="separate"/>
                          </w:r>
                          <w:r w:rsidR="00B401EC">
                            <w:rPr>
                              <w:b/>
                              <w:noProof/>
                              <w:color w:val="E36C0A" w:themeColor="accent6" w:themeShade="BF"/>
                              <w:sz w:val="16"/>
                              <w:szCs w:val="16"/>
                            </w:rPr>
                            <w:t>2</w:t>
                          </w:r>
                          <w:r w:rsidR="00615D20" w:rsidRPr="00487425">
                            <w:rPr>
                              <w:b/>
                              <w:color w:val="E36C0A" w:themeColor="accent6" w:themeShade="BF"/>
                              <w:sz w:val="16"/>
                              <w:szCs w:val="16"/>
                            </w:rPr>
                            <w:fldChar w:fldCharType="end"/>
                          </w:r>
                          <w:r w:rsidRPr="00487425">
                            <w:rPr>
                              <w:b/>
                              <w:color w:val="E36C0A" w:themeColor="accent6" w:themeShade="BF"/>
                              <w:sz w:val="16"/>
                              <w:szCs w:val="16"/>
                            </w:rPr>
                            <w:t xml:space="preserve"> of </w:t>
                          </w:r>
                          <w:r w:rsidR="00826CC0">
                            <w:fldChar w:fldCharType="begin"/>
                          </w:r>
                          <w:r w:rsidR="00826CC0">
                            <w:instrText xml:space="preserve"> NUMPAGES  \* Arabic  \* MERGEFORMAT </w:instrText>
                          </w:r>
                          <w:r w:rsidR="00826CC0">
                            <w:fldChar w:fldCharType="separate"/>
                          </w:r>
                          <w:r w:rsidR="00B401EC" w:rsidRPr="00B401EC">
                            <w:rPr>
                              <w:b/>
                              <w:noProof/>
                              <w:color w:val="E36C0A" w:themeColor="accent6" w:themeShade="BF"/>
                              <w:sz w:val="16"/>
                              <w:szCs w:val="16"/>
                            </w:rPr>
                            <w:t>2</w:t>
                          </w:r>
                          <w:r w:rsidR="00826CC0">
                            <w:rPr>
                              <w:b/>
                              <w:noProof/>
                              <w:color w:val="E36C0A" w:themeColor="accent6" w:themeShade="BF"/>
                              <w:sz w:val="16"/>
                              <w:szCs w:val="1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D1E4D98" id="_x0000_t202" coordsize="21600,21600" o:spt="202" path="m,l,21600r21600,l21600,xe">
              <v:stroke joinstyle="miter"/>
              <v:path gradientshapeok="t" o:connecttype="rect"/>
            </v:shapetype>
            <v:shape id="Text Box 2" o:spid="_x0000_s1026" type="#_x0000_t202" style="position:absolute;margin-left:180.65pt;margin-top:9.7pt;width:102.9pt;height:17.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NR7tQIAALk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" filled="f" stroked="f">
              <v:textbox>
                <w:txbxContent>
                  <w:p w:rsidR="00844B1B" w:rsidRPr="00487425" w:rsidRDefault="00844B1B" w:rsidP="0078466A">
                    <w:pPr>
                      <w:jc w:val="center"/>
                      <w:rPr>
                        <w:b/>
                        <w:color w:val="E36C0A" w:themeColor="accent6" w:themeShade="BF"/>
                        <w:sz w:val="16"/>
                        <w:szCs w:val="16"/>
                      </w:rPr>
                    </w:pPr>
                    <w:r w:rsidRPr="00487425">
                      <w:rPr>
                        <w:b/>
                        <w:color w:val="E36C0A" w:themeColor="accent6" w:themeShade="BF"/>
                        <w:sz w:val="16"/>
                        <w:szCs w:val="16"/>
                      </w:rPr>
                      <w:t xml:space="preserve">Page </w:t>
                    </w:r>
                    <w:r w:rsidR="00615D20" w:rsidRPr="00487425">
                      <w:rPr>
                        <w:b/>
                        <w:color w:val="E36C0A" w:themeColor="accent6" w:themeShade="BF"/>
                        <w:sz w:val="16"/>
                        <w:szCs w:val="16"/>
                      </w:rPr>
                      <w:fldChar w:fldCharType="begin"/>
                    </w:r>
                    <w:r w:rsidRPr="00487425">
                      <w:rPr>
                        <w:b/>
                        <w:color w:val="E36C0A" w:themeColor="accent6" w:themeShade="BF"/>
                        <w:sz w:val="16"/>
                        <w:szCs w:val="16"/>
                      </w:rPr>
                      <w:instrText xml:space="preserve"> PAGE  \* Arabic  \* MERGEFORMAT </w:instrText>
                    </w:r>
                    <w:r w:rsidR="00615D20" w:rsidRPr="00487425">
                      <w:rPr>
                        <w:b/>
                        <w:color w:val="E36C0A" w:themeColor="accent6" w:themeShade="BF"/>
                        <w:sz w:val="16"/>
                        <w:szCs w:val="16"/>
                      </w:rPr>
                      <w:fldChar w:fldCharType="separate"/>
                    </w:r>
                    <w:r w:rsidR="00B401EC">
                      <w:rPr>
                        <w:b/>
                        <w:noProof/>
                        <w:color w:val="E36C0A" w:themeColor="accent6" w:themeShade="BF"/>
                        <w:sz w:val="16"/>
                        <w:szCs w:val="16"/>
                      </w:rPr>
                      <w:t>2</w:t>
                    </w:r>
                    <w:r w:rsidR="00615D20" w:rsidRPr="00487425">
                      <w:rPr>
                        <w:b/>
                        <w:color w:val="E36C0A" w:themeColor="accent6" w:themeShade="BF"/>
                        <w:sz w:val="16"/>
                        <w:szCs w:val="16"/>
                      </w:rPr>
                      <w:fldChar w:fldCharType="end"/>
                    </w:r>
                    <w:r w:rsidRPr="00487425">
                      <w:rPr>
                        <w:b/>
                        <w:color w:val="E36C0A" w:themeColor="accent6" w:themeShade="BF"/>
                        <w:sz w:val="16"/>
                        <w:szCs w:val="16"/>
                      </w:rPr>
                      <w:t xml:space="preserve"> of </w:t>
                    </w:r>
                    <w:fldSimple w:instr=" NUMPAGES  \* Arabic  \* MERGEFORMAT ">
                      <w:r w:rsidR="00B401EC" w:rsidRPr="00B401EC">
                        <w:rPr>
                          <w:b/>
                          <w:noProof/>
                          <w:color w:val="E36C0A" w:themeColor="accent6" w:themeShade="BF"/>
                          <w:sz w:val="16"/>
                          <w:szCs w:val="16"/>
                        </w:rPr>
                        <w:t>2</w:t>
                      </w:r>
                    </w:fldSimple>
                  </w:p>
                </w:txbxContent>
              </v:textbox>
              <w10:wrap type="square"/>
            </v:shape>
          </w:pict>
        </mc:Fallback>
      </mc:AlternateContent>
    </w:r>
  </w:p>
  <w:p w:rsidR="00A17804" w:rsidRDefault="00A17804" w:rsidP="00487425">
    <w:pPr>
      <w:spacing w:after="0" w:line="240" w:lineRule="auto"/>
      <w:rPr>
        <w:color w:val="808080"/>
        <w:sz w:val="18"/>
        <w:szCs w:val="18"/>
      </w:rPr>
    </w:pPr>
  </w:p>
  <w:p w:rsidR="0070115C" w:rsidRDefault="0070115C" w:rsidP="00487425">
    <w:pPr>
      <w:spacing w:after="0" w:line="240" w:lineRule="auto"/>
      <w:rPr>
        <w:color w:val="80808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AAD" w:rsidRDefault="005D0AAD" w:rsidP="005A6FC4">
    <w:pPr>
      <w:pStyle w:val="Header"/>
      <w:tabs>
        <w:tab w:val="left" w:pos="9360"/>
        <w:tab w:val="right" w:pos="11520"/>
      </w:tabs>
      <w:jc w:val="center"/>
      <w:rPr>
        <w:noProof/>
        <w:color w:val="808080"/>
        <w:sz w:val="18"/>
        <w:szCs w:val="18"/>
      </w:rPr>
    </w:pPr>
  </w:p>
  <w:p w:rsidR="00A17804" w:rsidRDefault="005A6FC4" w:rsidP="005A6FC4">
    <w:pPr>
      <w:pStyle w:val="Header"/>
      <w:tabs>
        <w:tab w:val="left" w:pos="9360"/>
        <w:tab w:val="right" w:pos="11520"/>
      </w:tabs>
      <w:jc w:val="center"/>
      <w:rPr>
        <w:b/>
        <w:noProof/>
        <w:color w:val="808080"/>
        <w:sz w:val="20"/>
        <w:szCs w:val="20"/>
      </w:rPr>
    </w:pPr>
    <w:r>
      <w:rPr>
        <w:noProof/>
        <w:color w:val="808080"/>
        <w:sz w:val="18"/>
        <w:szCs w:val="18"/>
      </w:rPr>
      <w:drawing>
        <wp:inline distT="0" distB="0" distL="0" distR="0">
          <wp:extent cx="3464632" cy="832104"/>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 Logo.gif"/>
                  <pic:cNvPicPr/>
                </pic:nvPicPr>
                <pic:blipFill>
                  <a:blip r:embed="rId1">
                    <a:extLst>
                      <a:ext uri="{28A0092B-C50C-407E-A947-70E740481C1C}">
                        <a14:useLocalDpi xmlns:a14="http://schemas.microsoft.com/office/drawing/2010/main" val="0"/>
                      </a:ext>
                    </a:extLst>
                  </a:blip>
                  <a:stretch>
                    <a:fillRect/>
                  </a:stretch>
                </pic:blipFill>
                <pic:spPr>
                  <a:xfrm>
                    <a:off x="0" y="0"/>
                    <a:ext cx="3464632" cy="832104"/>
                  </a:xfrm>
                  <a:prstGeom prst="rect">
                    <a:avLst/>
                  </a:prstGeom>
                </pic:spPr>
              </pic:pic>
            </a:graphicData>
          </a:graphic>
        </wp:inline>
      </w:drawing>
    </w:r>
  </w:p>
  <w:p w:rsidR="00437377" w:rsidRPr="002A6F03" w:rsidRDefault="00A35056" w:rsidP="002A6F03">
    <w:pPr>
      <w:ind w:right="-270"/>
      <w:jc w:val="center"/>
      <w:rPr>
        <w:b/>
        <w:noProof/>
        <w:color w:val="808080"/>
        <w:sz w:val="20"/>
        <w:szCs w:val="20"/>
      </w:rPr>
    </w:pPr>
    <w:r w:rsidRPr="000F5271">
      <w:rPr>
        <w:b/>
        <w:noProof/>
        <w:color w:val="808080"/>
        <w:sz w:val="20"/>
        <w:szCs w:val="20"/>
      </w:rPr>
      <w:t>Immigration</w:t>
    </w:r>
    <w:r w:rsidRPr="000F5271">
      <w:rPr>
        <w:noProof/>
        <w:color w:val="808080"/>
        <w:sz w:val="20"/>
        <w:szCs w:val="20"/>
      </w:rPr>
      <w:t xml:space="preserve"> |</w:t>
    </w:r>
    <w:r w:rsidRPr="000F5271">
      <w:rPr>
        <w:b/>
        <w:color w:val="FF6600"/>
        <w:sz w:val="20"/>
        <w:szCs w:val="20"/>
      </w:rPr>
      <w:t> Corporate</w:t>
    </w:r>
    <w:r w:rsidRPr="000F5271">
      <w:rPr>
        <w:noProof/>
        <w:color w:val="808080"/>
        <w:sz w:val="20"/>
        <w:szCs w:val="20"/>
      </w:rPr>
      <w:t xml:space="preserve"> | </w:t>
    </w:r>
    <w:r w:rsidRPr="000F5271">
      <w:rPr>
        <w:b/>
        <w:noProof/>
        <w:color w:val="808080"/>
        <w:sz w:val="20"/>
        <w:szCs w:val="20"/>
      </w:rPr>
      <w:t xml:space="preserve">IP </w:t>
    </w:r>
    <w:r w:rsidRPr="000F5271">
      <w:rPr>
        <w:noProof/>
        <w:color w:val="808080"/>
        <w:sz w:val="20"/>
        <w:szCs w:val="20"/>
      </w:rPr>
      <w:t>|</w:t>
    </w:r>
    <w:r w:rsidRPr="000F5271">
      <w:rPr>
        <w:b/>
        <w:color w:val="FF6600"/>
        <w:sz w:val="20"/>
        <w:szCs w:val="20"/>
      </w:rPr>
      <w:t xml:space="preserve"> Startup</w:t>
    </w:r>
    <w:r w:rsidRPr="000F5271">
      <w:rPr>
        <w:noProof/>
        <w:color w:val="C0504D" w:themeColor="accent2"/>
        <w:sz w:val="20"/>
        <w:szCs w:val="20"/>
      </w:rPr>
      <w:t xml:space="preserve"> </w:t>
    </w:r>
    <w:r w:rsidRPr="000F5271">
      <w:rPr>
        <w:noProof/>
        <w:color w:val="808080"/>
        <w:sz w:val="20"/>
        <w:szCs w:val="20"/>
      </w:rPr>
      <w:t xml:space="preserve">| </w:t>
    </w:r>
    <w:r w:rsidRPr="000F5271">
      <w:rPr>
        <w:b/>
        <w:noProof/>
        <w:color w:val="808080"/>
        <w:sz w:val="20"/>
        <w:szCs w:val="20"/>
      </w:rPr>
      <w:t xml:space="preserve">Family </w:t>
    </w:r>
    <w:r w:rsidRPr="000F5271">
      <w:rPr>
        <w:noProof/>
        <w:color w:val="808080"/>
        <w:sz w:val="20"/>
        <w:szCs w:val="20"/>
      </w:rPr>
      <w:t>|</w:t>
    </w:r>
    <w:r w:rsidRPr="000F5271">
      <w:rPr>
        <w:noProof/>
        <w:color w:val="E36C0A"/>
        <w:sz w:val="20"/>
        <w:szCs w:val="20"/>
      </w:rPr>
      <w:t xml:space="preserve"> </w:t>
    </w:r>
    <w:r w:rsidRPr="000F5271">
      <w:rPr>
        <w:b/>
        <w:color w:val="FF6600"/>
        <w:sz w:val="20"/>
        <w:szCs w:val="20"/>
      </w:rPr>
      <w:t xml:space="preserve">Litigation </w:t>
    </w:r>
    <w:r w:rsidRPr="000F5271">
      <w:rPr>
        <w:noProof/>
        <w:color w:val="808080"/>
        <w:sz w:val="20"/>
        <w:szCs w:val="20"/>
      </w:rPr>
      <w:t xml:space="preserve">| </w:t>
    </w:r>
    <w:r w:rsidR="006C0F18">
      <w:rPr>
        <w:b/>
        <w:noProof/>
        <w:color w:val="808080"/>
        <w:sz w:val="20"/>
        <w:szCs w:val="20"/>
      </w:rPr>
      <w:t xml:space="preserve">Business </w:t>
    </w:r>
    <w:r w:rsidR="002A6F03">
      <w:rPr>
        <w:b/>
        <w:noProof/>
        <w:color w:val="808080"/>
        <w:sz w:val="20"/>
        <w:szCs w:val="20"/>
      </w:rPr>
      <w:t>Transa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75F4"/>
    <w:multiLevelType w:val="hybridMultilevel"/>
    <w:tmpl w:val="BEE4D3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400702E"/>
    <w:multiLevelType w:val="hybridMultilevel"/>
    <w:tmpl w:val="A2E48548"/>
    <w:lvl w:ilvl="0" w:tplc="37C2545C">
      <w:start w:val="1"/>
      <w:numFmt w:val="lowerLetter"/>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4A76E82"/>
    <w:multiLevelType w:val="hybridMultilevel"/>
    <w:tmpl w:val="186E8524"/>
    <w:lvl w:ilvl="0" w:tplc="4FB2DD8E">
      <w:start w:val="347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075984"/>
    <w:multiLevelType w:val="hybridMultilevel"/>
    <w:tmpl w:val="C234FDEC"/>
    <w:lvl w:ilvl="0" w:tplc="6FCEC128">
      <w:start w:val="1"/>
      <w:numFmt w:val="decimal"/>
      <w:lvlText w:val="%1."/>
      <w:lvlJc w:val="left"/>
      <w:pPr>
        <w:ind w:left="1440" w:hanging="360"/>
      </w:pPr>
    </w:lvl>
    <w:lvl w:ilvl="1" w:tplc="C35C44D6" w:tentative="1">
      <w:start w:val="1"/>
      <w:numFmt w:val="lowerLetter"/>
      <w:lvlText w:val="%2."/>
      <w:lvlJc w:val="left"/>
      <w:pPr>
        <w:ind w:left="2160" w:hanging="360"/>
      </w:pPr>
    </w:lvl>
    <w:lvl w:ilvl="2" w:tplc="30F8EC1A" w:tentative="1">
      <w:start w:val="1"/>
      <w:numFmt w:val="lowerRoman"/>
      <w:lvlText w:val="%3."/>
      <w:lvlJc w:val="right"/>
      <w:pPr>
        <w:ind w:left="2880" w:hanging="180"/>
      </w:pPr>
    </w:lvl>
    <w:lvl w:ilvl="3" w:tplc="64D82FD6" w:tentative="1">
      <w:start w:val="1"/>
      <w:numFmt w:val="decimal"/>
      <w:lvlText w:val="%4."/>
      <w:lvlJc w:val="left"/>
      <w:pPr>
        <w:ind w:left="3600" w:hanging="360"/>
      </w:pPr>
    </w:lvl>
    <w:lvl w:ilvl="4" w:tplc="AA1EB462" w:tentative="1">
      <w:start w:val="1"/>
      <w:numFmt w:val="lowerLetter"/>
      <w:lvlText w:val="%5."/>
      <w:lvlJc w:val="left"/>
      <w:pPr>
        <w:ind w:left="4320" w:hanging="360"/>
      </w:pPr>
    </w:lvl>
    <w:lvl w:ilvl="5" w:tplc="CAC6827C" w:tentative="1">
      <w:start w:val="1"/>
      <w:numFmt w:val="lowerRoman"/>
      <w:lvlText w:val="%6."/>
      <w:lvlJc w:val="right"/>
      <w:pPr>
        <w:ind w:left="5040" w:hanging="180"/>
      </w:pPr>
    </w:lvl>
    <w:lvl w:ilvl="6" w:tplc="4B4AACD8" w:tentative="1">
      <w:start w:val="1"/>
      <w:numFmt w:val="decimal"/>
      <w:lvlText w:val="%7."/>
      <w:lvlJc w:val="left"/>
      <w:pPr>
        <w:ind w:left="5760" w:hanging="360"/>
      </w:pPr>
    </w:lvl>
    <w:lvl w:ilvl="7" w:tplc="849CE810" w:tentative="1">
      <w:start w:val="1"/>
      <w:numFmt w:val="lowerLetter"/>
      <w:lvlText w:val="%8."/>
      <w:lvlJc w:val="left"/>
      <w:pPr>
        <w:ind w:left="6480" w:hanging="360"/>
      </w:pPr>
    </w:lvl>
    <w:lvl w:ilvl="8" w:tplc="64DA89DA" w:tentative="1">
      <w:start w:val="1"/>
      <w:numFmt w:val="lowerRoman"/>
      <w:lvlText w:val="%9."/>
      <w:lvlJc w:val="right"/>
      <w:pPr>
        <w:ind w:left="7200" w:hanging="180"/>
      </w:pPr>
    </w:lvl>
  </w:abstractNum>
  <w:abstractNum w:abstractNumId="4">
    <w:nsid w:val="157273F2"/>
    <w:multiLevelType w:val="hybridMultilevel"/>
    <w:tmpl w:val="A1DAA6BC"/>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nsid w:val="15773BDF"/>
    <w:multiLevelType w:val="hybridMultilevel"/>
    <w:tmpl w:val="5156A4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C36793A"/>
    <w:multiLevelType w:val="hybridMultilevel"/>
    <w:tmpl w:val="E70A04B6"/>
    <w:lvl w:ilvl="0" w:tplc="9E2446FE">
      <w:start w:val="1"/>
      <w:numFmt w:val="bullet"/>
      <w:lvlText w:val=""/>
      <w:lvlJc w:val="left"/>
      <w:pPr>
        <w:ind w:left="1800" w:hanging="360"/>
      </w:pPr>
      <w:rPr>
        <w:rFonts w:ascii="Symbol" w:hAnsi="Symbol" w:hint="default"/>
      </w:rPr>
    </w:lvl>
    <w:lvl w:ilvl="1" w:tplc="D35020F4">
      <w:start w:val="1"/>
      <w:numFmt w:val="decimal"/>
      <w:lvlText w:val="%2."/>
      <w:lvlJc w:val="left"/>
      <w:pPr>
        <w:tabs>
          <w:tab w:val="num" w:pos="1440"/>
        </w:tabs>
        <w:ind w:left="1440" w:hanging="360"/>
      </w:pPr>
    </w:lvl>
    <w:lvl w:ilvl="2" w:tplc="766224EE">
      <w:start w:val="1"/>
      <w:numFmt w:val="decimal"/>
      <w:lvlText w:val="%3."/>
      <w:lvlJc w:val="left"/>
      <w:pPr>
        <w:tabs>
          <w:tab w:val="num" w:pos="2160"/>
        </w:tabs>
        <w:ind w:left="2160" w:hanging="360"/>
      </w:pPr>
    </w:lvl>
    <w:lvl w:ilvl="3" w:tplc="3662D9A6">
      <w:start w:val="1"/>
      <w:numFmt w:val="decimal"/>
      <w:lvlText w:val="%4."/>
      <w:lvlJc w:val="left"/>
      <w:pPr>
        <w:tabs>
          <w:tab w:val="num" w:pos="2880"/>
        </w:tabs>
        <w:ind w:left="2880" w:hanging="360"/>
      </w:pPr>
    </w:lvl>
    <w:lvl w:ilvl="4" w:tplc="7506CABC">
      <w:start w:val="1"/>
      <w:numFmt w:val="decimal"/>
      <w:lvlText w:val="%5."/>
      <w:lvlJc w:val="left"/>
      <w:pPr>
        <w:tabs>
          <w:tab w:val="num" w:pos="3600"/>
        </w:tabs>
        <w:ind w:left="3600" w:hanging="360"/>
      </w:pPr>
    </w:lvl>
    <w:lvl w:ilvl="5" w:tplc="3BE89628">
      <w:start w:val="1"/>
      <w:numFmt w:val="decimal"/>
      <w:lvlText w:val="%6."/>
      <w:lvlJc w:val="left"/>
      <w:pPr>
        <w:tabs>
          <w:tab w:val="num" w:pos="4320"/>
        </w:tabs>
        <w:ind w:left="4320" w:hanging="360"/>
      </w:pPr>
    </w:lvl>
    <w:lvl w:ilvl="6" w:tplc="0D2EDF12">
      <w:start w:val="1"/>
      <w:numFmt w:val="decimal"/>
      <w:lvlText w:val="%7."/>
      <w:lvlJc w:val="left"/>
      <w:pPr>
        <w:tabs>
          <w:tab w:val="num" w:pos="5040"/>
        </w:tabs>
        <w:ind w:left="5040" w:hanging="360"/>
      </w:pPr>
    </w:lvl>
    <w:lvl w:ilvl="7" w:tplc="346ED4AA">
      <w:start w:val="1"/>
      <w:numFmt w:val="decimal"/>
      <w:lvlText w:val="%8."/>
      <w:lvlJc w:val="left"/>
      <w:pPr>
        <w:tabs>
          <w:tab w:val="num" w:pos="5760"/>
        </w:tabs>
        <w:ind w:left="5760" w:hanging="360"/>
      </w:pPr>
    </w:lvl>
    <w:lvl w:ilvl="8" w:tplc="38B60BBE">
      <w:start w:val="1"/>
      <w:numFmt w:val="decimal"/>
      <w:lvlText w:val="%9."/>
      <w:lvlJc w:val="left"/>
      <w:pPr>
        <w:tabs>
          <w:tab w:val="num" w:pos="6480"/>
        </w:tabs>
        <w:ind w:left="6480" w:hanging="360"/>
      </w:pPr>
    </w:lvl>
  </w:abstractNum>
  <w:abstractNum w:abstractNumId="7">
    <w:nsid w:val="1E01313B"/>
    <w:multiLevelType w:val="hybridMultilevel"/>
    <w:tmpl w:val="95849562"/>
    <w:lvl w:ilvl="0" w:tplc="D0FCDC64">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6D627C"/>
    <w:multiLevelType w:val="hybridMultilevel"/>
    <w:tmpl w:val="AC027212"/>
    <w:lvl w:ilvl="0" w:tplc="99C0F8E4">
      <w:start w:val="1"/>
      <w:numFmt w:val="decimal"/>
      <w:lvlText w:val="(%1)"/>
      <w:lvlJc w:val="left"/>
      <w:pPr>
        <w:ind w:left="720" w:hanging="360"/>
      </w:pPr>
      <w:rPr>
        <w:rFonts w:ascii="Times New Roman" w:eastAsiaTheme="minorHAnsi" w:hAnsi="Times New Roman" w:cs="Times New Roman" w:hint="default"/>
      </w:rPr>
    </w:lvl>
    <w:lvl w:ilvl="1" w:tplc="1098178A">
      <w:start w:val="1"/>
      <w:numFmt w:val="lowerLetter"/>
      <w:lvlText w:val="(%2)"/>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305F82"/>
    <w:multiLevelType w:val="hybridMultilevel"/>
    <w:tmpl w:val="D8A27BDA"/>
    <w:lvl w:ilvl="0" w:tplc="639E2C74">
      <w:numFmt w:val="bullet"/>
      <w:lvlText w:val="-"/>
      <w:lvlJc w:val="left"/>
      <w:pPr>
        <w:ind w:left="1440" w:hanging="360"/>
      </w:pPr>
      <w:rPr>
        <w:rFonts w:ascii="Book Antiqua" w:eastAsiaTheme="minorHAnsi" w:hAnsi="Book Antiqu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CF02B9B"/>
    <w:multiLevelType w:val="hybridMultilevel"/>
    <w:tmpl w:val="7466C60A"/>
    <w:lvl w:ilvl="0" w:tplc="A69E9BB4">
      <w:start w:val="1"/>
      <w:numFmt w:val="bullet"/>
      <w:lvlText w:val=""/>
      <w:lvlJc w:val="left"/>
      <w:pPr>
        <w:tabs>
          <w:tab w:val="num" w:pos="720"/>
        </w:tabs>
        <w:ind w:left="720" w:hanging="360"/>
      </w:pPr>
      <w:rPr>
        <w:rFonts w:ascii="Symbol" w:hAnsi="Symbol" w:hint="default"/>
      </w:rPr>
    </w:lvl>
    <w:lvl w:ilvl="1" w:tplc="D4AA001E">
      <w:start w:val="1"/>
      <w:numFmt w:val="decimal"/>
      <w:lvlText w:val="%2."/>
      <w:lvlJc w:val="left"/>
      <w:pPr>
        <w:tabs>
          <w:tab w:val="num" w:pos="1440"/>
        </w:tabs>
        <w:ind w:left="1440" w:hanging="360"/>
      </w:pPr>
    </w:lvl>
    <w:lvl w:ilvl="2" w:tplc="CB8E82E4">
      <w:start w:val="1"/>
      <w:numFmt w:val="decimal"/>
      <w:lvlText w:val="%3."/>
      <w:lvlJc w:val="left"/>
      <w:pPr>
        <w:tabs>
          <w:tab w:val="num" w:pos="2160"/>
        </w:tabs>
        <w:ind w:left="2160" w:hanging="360"/>
      </w:pPr>
    </w:lvl>
    <w:lvl w:ilvl="3" w:tplc="E494951A">
      <w:start w:val="1"/>
      <w:numFmt w:val="decimal"/>
      <w:lvlText w:val="%4."/>
      <w:lvlJc w:val="left"/>
      <w:pPr>
        <w:tabs>
          <w:tab w:val="num" w:pos="2880"/>
        </w:tabs>
        <w:ind w:left="2880" w:hanging="360"/>
      </w:pPr>
    </w:lvl>
    <w:lvl w:ilvl="4" w:tplc="AA7262E2">
      <w:start w:val="1"/>
      <w:numFmt w:val="decimal"/>
      <w:lvlText w:val="%5."/>
      <w:lvlJc w:val="left"/>
      <w:pPr>
        <w:tabs>
          <w:tab w:val="num" w:pos="3600"/>
        </w:tabs>
        <w:ind w:left="3600" w:hanging="360"/>
      </w:pPr>
    </w:lvl>
    <w:lvl w:ilvl="5" w:tplc="DD7A4BA4">
      <w:start w:val="1"/>
      <w:numFmt w:val="decimal"/>
      <w:lvlText w:val="%6."/>
      <w:lvlJc w:val="left"/>
      <w:pPr>
        <w:tabs>
          <w:tab w:val="num" w:pos="4320"/>
        </w:tabs>
        <w:ind w:left="4320" w:hanging="360"/>
      </w:pPr>
    </w:lvl>
    <w:lvl w:ilvl="6" w:tplc="4D042510">
      <w:start w:val="1"/>
      <w:numFmt w:val="decimal"/>
      <w:lvlText w:val="%7."/>
      <w:lvlJc w:val="left"/>
      <w:pPr>
        <w:tabs>
          <w:tab w:val="num" w:pos="5040"/>
        </w:tabs>
        <w:ind w:left="5040" w:hanging="360"/>
      </w:pPr>
    </w:lvl>
    <w:lvl w:ilvl="7" w:tplc="2028EB36">
      <w:start w:val="1"/>
      <w:numFmt w:val="decimal"/>
      <w:lvlText w:val="%8."/>
      <w:lvlJc w:val="left"/>
      <w:pPr>
        <w:tabs>
          <w:tab w:val="num" w:pos="5760"/>
        </w:tabs>
        <w:ind w:left="5760" w:hanging="360"/>
      </w:pPr>
    </w:lvl>
    <w:lvl w:ilvl="8" w:tplc="31504390">
      <w:start w:val="1"/>
      <w:numFmt w:val="decimal"/>
      <w:lvlText w:val="%9."/>
      <w:lvlJc w:val="left"/>
      <w:pPr>
        <w:tabs>
          <w:tab w:val="num" w:pos="6480"/>
        </w:tabs>
        <w:ind w:left="6480" w:hanging="360"/>
      </w:pPr>
    </w:lvl>
  </w:abstractNum>
  <w:abstractNum w:abstractNumId="11">
    <w:nsid w:val="34D03CF5"/>
    <w:multiLevelType w:val="hybridMultilevel"/>
    <w:tmpl w:val="E04EC75C"/>
    <w:lvl w:ilvl="0" w:tplc="B388E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445AC3"/>
    <w:multiLevelType w:val="hybridMultilevel"/>
    <w:tmpl w:val="DD2C6572"/>
    <w:lvl w:ilvl="0" w:tplc="43521514">
      <w:start w:val="1"/>
      <w:numFmt w:val="decimal"/>
      <w:lvlText w:val="%1."/>
      <w:lvlJc w:val="left"/>
      <w:pPr>
        <w:ind w:left="1800" w:hanging="360"/>
      </w:pPr>
    </w:lvl>
    <w:lvl w:ilvl="1" w:tplc="0EC03BCC">
      <w:start w:val="1"/>
      <w:numFmt w:val="decimal"/>
      <w:lvlText w:val="%2."/>
      <w:lvlJc w:val="left"/>
      <w:pPr>
        <w:tabs>
          <w:tab w:val="num" w:pos="2160"/>
        </w:tabs>
        <w:ind w:left="2160" w:hanging="360"/>
      </w:pPr>
    </w:lvl>
    <w:lvl w:ilvl="2" w:tplc="56BE32E8">
      <w:start w:val="1"/>
      <w:numFmt w:val="decimal"/>
      <w:lvlText w:val="%3."/>
      <w:lvlJc w:val="left"/>
      <w:pPr>
        <w:tabs>
          <w:tab w:val="num" w:pos="2880"/>
        </w:tabs>
        <w:ind w:left="2880" w:hanging="360"/>
      </w:pPr>
    </w:lvl>
    <w:lvl w:ilvl="3" w:tplc="6B6A4824">
      <w:start w:val="1"/>
      <w:numFmt w:val="decimal"/>
      <w:lvlText w:val="%4."/>
      <w:lvlJc w:val="left"/>
      <w:pPr>
        <w:tabs>
          <w:tab w:val="num" w:pos="3600"/>
        </w:tabs>
        <w:ind w:left="3600" w:hanging="360"/>
      </w:pPr>
    </w:lvl>
    <w:lvl w:ilvl="4" w:tplc="00B2E628">
      <w:start w:val="1"/>
      <w:numFmt w:val="decimal"/>
      <w:lvlText w:val="%5."/>
      <w:lvlJc w:val="left"/>
      <w:pPr>
        <w:tabs>
          <w:tab w:val="num" w:pos="4320"/>
        </w:tabs>
        <w:ind w:left="4320" w:hanging="360"/>
      </w:pPr>
    </w:lvl>
    <w:lvl w:ilvl="5" w:tplc="397E1836">
      <w:start w:val="1"/>
      <w:numFmt w:val="decimal"/>
      <w:lvlText w:val="%6."/>
      <w:lvlJc w:val="left"/>
      <w:pPr>
        <w:tabs>
          <w:tab w:val="num" w:pos="5040"/>
        </w:tabs>
        <w:ind w:left="5040" w:hanging="360"/>
      </w:pPr>
    </w:lvl>
    <w:lvl w:ilvl="6" w:tplc="4D344552">
      <w:start w:val="1"/>
      <w:numFmt w:val="decimal"/>
      <w:lvlText w:val="%7."/>
      <w:lvlJc w:val="left"/>
      <w:pPr>
        <w:tabs>
          <w:tab w:val="num" w:pos="5760"/>
        </w:tabs>
        <w:ind w:left="5760" w:hanging="360"/>
      </w:pPr>
    </w:lvl>
    <w:lvl w:ilvl="7" w:tplc="B25874D4">
      <w:start w:val="1"/>
      <w:numFmt w:val="decimal"/>
      <w:lvlText w:val="%8."/>
      <w:lvlJc w:val="left"/>
      <w:pPr>
        <w:tabs>
          <w:tab w:val="num" w:pos="6480"/>
        </w:tabs>
        <w:ind w:left="6480" w:hanging="360"/>
      </w:pPr>
    </w:lvl>
    <w:lvl w:ilvl="8" w:tplc="595EBF3C">
      <w:start w:val="1"/>
      <w:numFmt w:val="decimal"/>
      <w:lvlText w:val="%9."/>
      <w:lvlJc w:val="left"/>
      <w:pPr>
        <w:tabs>
          <w:tab w:val="num" w:pos="7200"/>
        </w:tabs>
        <w:ind w:left="7200" w:hanging="360"/>
      </w:pPr>
    </w:lvl>
  </w:abstractNum>
  <w:abstractNum w:abstractNumId="13">
    <w:nsid w:val="451F74ED"/>
    <w:multiLevelType w:val="hybridMultilevel"/>
    <w:tmpl w:val="02C8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391ECF"/>
    <w:multiLevelType w:val="hybridMultilevel"/>
    <w:tmpl w:val="6868DB46"/>
    <w:lvl w:ilvl="0" w:tplc="F0128C9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D3454F5"/>
    <w:multiLevelType w:val="hybridMultilevel"/>
    <w:tmpl w:val="89BA2192"/>
    <w:lvl w:ilvl="0" w:tplc="0E5AF396">
      <w:start w:val="347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5975BA"/>
    <w:multiLevelType w:val="hybridMultilevel"/>
    <w:tmpl w:val="4FDAF7EA"/>
    <w:lvl w:ilvl="0" w:tplc="E236B056">
      <w:start w:val="1"/>
      <w:numFmt w:val="bullet"/>
      <w:lvlText w:val=""/>
      <w:lvlJc w:val="left"/>
      <w:pPr>
        <w:tabs>
          <w:tab w:val="num" w:pos="720"/>
        </w:tabs>
        <w:ind w:left="720" w:hanging="360"/>
      </w:pPr>
      <w:rPr>
        <w:rFonts w:ascii="Symbol" w:hAnsi="Symbol" w:hint="default"/>
      </w:rPr>
    </w:lvl>
    <w:lvl w:ilvl="1" w:tplc="4E347890">
      <w:start w:val="1"/>
      <w:numFmt w:val="decimal"/>
      <w:lvlText w:val="%2."/>
      <w:lvlJc w:val="left"/>
      <w:pPr>
        <w:tabs>
          <w:tab w:val="num" w:pos="1440"/>
        </w:tabs>
        <w:ind w:left="1440" w:hanging="360"/>
      </w:pPr>
    </w:lvl>
    <w:lvl w:ilvl="2" w:tplc="AA225EE6">
      <w:start w:val="1"/>
      <w:numFmt w:val="decimal"/>
      <w:lvlText w:val="%3."/>
      <w:lvlJc w:val="left"/>
      <w:pPr>
        <w:tabs>
          <w:tab w:val="num" w:pos="2160"/>
        </w:tabs>
        <w:ind w:left="2160" w:hanging="360"/>
      </w:pPr>
    </w:lvl>
    <w:lvl w:ilvl="3" w:tplc="1D64EA3C">
      <w:start w:val="1"/>
      <w:numFmt w:val="decimal"/>
      <w:lvlText w:val="%4."/>
      <w:lvlJc w:val="left"/>
      <w:pPr>
        <w:tabs>
          <w:tab w:val="num" w:pos="2880"/>
        </w:tabs>
        <w:ind w:left="2880" w:hanging="360"/>
      </w:pPr>
    </w:lvl>
    <w:lvl w:ilvl="4" w:tplc="8B84E672">
      <w:start w:val="1"/>
      <w:numFmt w:val="decimal"/>
      <w:lvlText w:val="%5."/>
      <w:lvlJc w:val="left"/>
      <w:pPr>
        <w:tabs>
          <w:tab w:val="num" w:pos="3600"/>
        </w:tabs>
        <w:ind w:left="3600" w:hanging="360"/>
      </w:pPr>
    </w:lvl>
    <w:lvl w:ilvl="5" w:tplc="3DFC4352">
      <w:start w:val="1"/>
      <w:numFmt w:val="decimal"/>
      <w:lvlText w:val="%6."/>
      <w:lvlJc w:val="left"/>
      <w:pPr>
        <w:tabs>
          <w:tab w:val="num" w:pos="4320"/>
        </w:tabs>
        <w:ind w:left="4320" w:hanging="360"/>
      </w:pPr>
    </w:lvl>
    <w:lvl w:ilvl="6" w:tplc="20023E1C">
      <w:start w:val="1"/>
      <w:numFmt w:val="decimal"/>
      <w:lvlText w:val="%7."/>
      <w:lvlJc w:val="left"/>
      <w:pPr>
        <w:tabs>
          <w:tab w:val="num" w:pos="5040"/>
        </w:tabs>
        <w:ind w:left="5040" w:hanging="360"/>
      </w:pPr>
    </w:lvl>
    <w:lvl w:ilvl="7" w:tplc="173CC9A2">
      <w:start w:val="1"/>
      <w:numFmt w:val="decimal"/>
      <w:lvlText w:val="%8."/>
      <w:lvlJc w:val="left"/>
      <w:pPr>
        <w:tabs>
          <w:tab w:val="num" w:pos="5760"/>
        </w:tabs>
        <w:ind w:left="5760" w:hanging="360"/>
      </w:pPr>
    </w:lvl>
    <w:lvl w:ilvl="8" w:tplc="09FA19D2">
      <w:start w:val="1"/>
      <w:numFmt w:val="decimal"/>
      <w:lvlText w:val="%9."/>
      <w:lvlJc w:val="left"/>
      <w:pPr>
        <w:tabs>
          <w:tab w:val="num" w:pos="6480"/>
        </w:tabs>
        <w:ind w:left="6480" w:hanging="360"/>
      </w:pPr>
    </w:lvl>
  </w:abstractNum>
  <w:abstractNum w:abstractNumId="17">
    <w:nsid w:val="5DCB00BB"/>
    <w:multiLevelType w:val="hybridMultilevel"/>
    <w:tmpl w:val="93547180"/>
    <w:lvl w:ilvl="0" w:tplc="8C7617A6">
      <w:start w:val="347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883ED7"/>
    <w:multiLevelType w:val="hybridMultilevel"/>
    <w:tmpl w:val="71A062A6"/>
    <w:lvl w:ilvl="0" w:tplc="3356F9FA">
      <w:start w:val="1"/>
      <w:numFmt w:val="decimal"/>
      <w:lvlText w:val="%1."/>
      <w:lvlJc w:val="left"/>
      <w:pPr>
        <w:ind w:left="1440" w:hanging="360"/>
      </w:pPr>
    </w:lvl>
    <w:lvl w:ilvl="1" w:tplc="8036FF62">
      <w:start w:val="1"/>
      <w:numFmt w:val="decimal"/>
      <w:lvlText w:val="%2."/>
      <w:lvlJc w:val="left"/>
      <w:pPr>
        <w:tabs>
          <w:tab w:val="num" w:pos="1800"/>
        </w:tabs>
        <w:ind w:left="1800" w:hanging="360"/>
      </w:pPr>
    </w:lvl>
    <w:lvl w:ilvl="2" w:tplc="0232A614">
      <w:start w:val="1"/>
      <w:numFmt w:val="decimal"/>
      <w:lvlText w:val="%3."/>
      <w:lvlJc w:val="left"/>
      <w:pPr>
        <w:tabs>
          <w:tab w:val="num" w:pos="2520"/>
        </w:tabs>
        <w:ind w:left="2520" w:hanging="360"/>
      </w:pPr>
    </w:lvl>
    <w:lvl w:ilvl="3" w:tplc="D25C88D6">
      <w:start w:val="1"/>
      <w:numFmt w:val="decimal"/>
      <w:lvlText w:val="%4."/>
      <w:lvlJc w:val="left"/>
      <w:pPr>
        <w:tabs>
          <w:tab w:val="num" w:pos="3240"/>
        </w:tabs>
        <w:ind w:left="3240" w:hanging="360"/>
      </w:pPr>
    </w:lvl>
    <w:lvl w:ilvl="4" w:tplc="EEB8CD6E">
      <w:start w:val="1"/>
      <w:numFmt w:val="decimal"/>
      <w:lvlText w:val="%5."/>
      <w:lvlJc w:val="left"/>
      <w:pPr>
        <w:tabs>
          <w:tab w:val="num" w:pos="3960"/>
        </w:tabs>
        <w:ind w:left="3960" w:hanging="360"/>
      </w:pPr>
    </w:lvl>
    <w:lvl w:ilvl="5" w:tplc="6C0EF0B0">
      <w:start w:val="1"/>
      <w:numFmt w:val="decimal"/>
      <w:lvlText w:val="%6."/>
      <w:lvlJc w:val="left"/>
      <w:pPr>
        <w:tabs>
          <w:tab w:val="num" w:pos="4680"/>
        </w:tabs>
        <w:ind w:left="4680" w:hanging="360"/>
      </w:pPr>
    </w:lvl>
    <w:lvl w:ilvl="6" w:tplc="4E2A277C">
      <w:start w:val="1"/>
      <w:numFmt w:val="decimal"/>
      <w:lvlText w:val="%7."/>
      <w:lvlJc w:val="left"/>
      <w:pPr>
        <w:tabs>
          <w:tab w:val="num" w:pos="5400"/>
        </w:tabs>
        <w:ind w:left="5400" w:hanging="360"/>
      </w:pPr>
    </w:lvl>
    <w:lvl w:ilvl="7" w:tplc="34ECA924">
      <w:start w:val="1"/>
      <w:numFmt w:val="decimal"/>
      <w:lvlText w:val="%8."/>
      <w:lvlJc w:val="left"/>
      <w:pPr>
        <w:tabs>
          <w:tab w:val="num" w:pos="6120"/>
        </w:tabs>
        <w:ind w:left="6120" w:hanging="360"/>
      </w:pPr>
    </w:lvl>
    <w:lvl w:ilvl="8" w:tplc="4D60E7E0">
      <w:start w:val="1"/>
      <w:numFmt w:val="decimal"/>
      <w:lvlText w:val="%9."/>
      <w:lvlJc w:val="left"/>
      <w:pPr>
        <w:tabs>
          <w:tab w:val="num" w:pos="6840"/>
        </w:tabs>
        <w:ind w:left="6840" w:hanging="360"/>
      </w:pPr>
    </w:lvl>
  </w:abstractNum>
  <w:abstractNum w:abstractNumId="19">
    <w:nsid w:val="6ABC0810"/>
    <w:multiLevelType w:val="hybridMultilevel"/>
    <w:tmpl w:val="DACA24B6"/>
    <w:lvl w:ilvl="0" w:tplc="C370597E">
      <w:start w:val="1"/>
      <w:numFmt w:val="bullet"/>
      <w:lvlText w:val=""/>
      <w:lvlJc w:val="left"/>
      <w:pPr>
        <w:ind w:left="1800" w:hanging="360"/>
      </w:pPr>
      <w:rPr>
        <w:rFonts w:ascii="Symbol" w:hAnsi="Symbol" w:hint="default"/>
      </w:rPr>
    </w:lvl>
    <w:lvl w:ilvl="1" w:tplc="AF283DFC">
      <w:start w:val="1"/>
      <w:numFmt w:val="decimal"/>
      <w:lvlText w:val="%2."/>
      <w:lvlJc w:val="left"/>
      <w:pPr>
        <w:tabs>
          <w:tab w:val="num" w:pos="1440"/>
        </w:tabs>
        <w:ind w:left="1440" w:hanging="360"/>
      </w:pPr>
    </w:lvl>
    <w:lvl w:ilvl="2" w:tplc="4790C986">
      <w:start w:val="1"/>
      <w:numFmt w:val="decimal"/>
      <w:lvlText w:val="%3."/>
      <w:lvlJc w:val="left"/>
      <w:pPr>
        <w:tabs>
          <w:tab w:val="num" w:pos="2160"/>
        </w:tabs>
        <w:ind w:left="2160" w:hanging="360"/>
      </w:pPr>
    </w:lvl>
    <w:lvl w:ilvl="3" w:tplc="D5162DEA">
      <w:start w:val="1"/>
      <w:numFmt w:val="decimal"/>
      <w:lvlText w:val="%4."/>
      <w:lvlJc w:val="left"/>
      <w:pPr>
        <w:tabs>
          <w:tab w:val="num" w:pos="2880"/>
        </w:tabs>
        <w:ind w:left="2880" w:hanging="360"/>
      </w:pPr>
    </w:lvl>
    <w:lvl w:ilvl="4" w:tplc="D1B6C0A8">
      <w:start w:val="1"/>
      <w:numFmt w:val="decimal"/>
      <w:lvlText w:val="%5."/>
      <w:lvlJc w:val="left"/>
      <w:pPr>
        <w:tabs>
          <w:tab w:val="num" w:pos="3600"/>
        </w:tabs>
        <w:ind w:left="3600" w:hanging="360"/>
      </w:pPr>
    </w:lvl>
    <w:lvl w:ilvl="5" w:tplc="9092B890">
      <w:start w:val="1"/>
      <w:numFmt w:val="decimal"/>
      <w:lvlText w:val="%6."/>
      <w:lvlJc w:val="left"/>
      <w:pPr>
        <w:tabs>
          <w:tab w:val="num" w:pos="4320"/>
        </w:tabs>
        <w:ind w:left="4320" w:hanging="360"/>
      </w:pPr>
    </w:lvl>
    <w:lvl w:ilvl="6" w:tplc="E8827CBA">
      <w:start w:val="1"/>
      <w:numFmt w:val="decimal"/>
      <w:lvlText w:val="%7."/>
      <w:lvlJc w:val="left"/>
      <w:pPr>
        <w:tabs>
          <w:tab w:val="num" w:pos="5040"/>
        </w:tabs>
        <w:ind w:left="5040" w:hanging="360"/>
      </w:pPr>
    </w:lvl>
    <w:lvl w:ilvl="7" w:tplc="53B0F47A">
      <w:start w:val="1"/>
      <w:numFmt w:val="decimal"/>
      <w:lvlText w:val="%8."/>
      <w:lvlJc w:val="left"/>
      <w:pPr>
        <w:tabs>
          <w:tab w:val="num" w:pos="5760"/>
        </w:tabs>
        <w:ind w:left="5760" w:hanging="360"/>
      </w:pPr>
    </w:lvl>
    <w:lvl w:ilvl="8" w:tplc="AC06D040">
      <w:start w:val="1"/>
      <w:numFmt w:val="decimal"/>
      <w:lvlText w:val="%9."/>
      <w:lvlJc w:val="left"/>
      <w:pPr>
        <w:tabs>
          <w:tab w:val="num" w:pos="6480"/>
        </w:tabs>
        <w:ind w:left="6480" w:hanging="360"/>
      </w:pPr>
    </w:lvl>
  </w:abstractNum>
  <w:num w:numId="1">
    <w:abstractNumId w:val="0"/>
  </w:num>
  <w:num w:numId="2">
    <w:abstractNumId w:val="11"/>
  </w:num>
  <w:num w:numId="3">
    <w:abstractNumId w:val="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7"/>
  </w:num>
  <w:num w:numId="17">
    <w:abstractNumId w:val="15"/>
  </w:num>
  <w:num w:numId="18">
    <w:abstractNumId w:val="2"/>
  </w:num>
  <w:num w:numId="19">
    <w:abstractNumId w:val="8"/>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style="v-text-anchor:bottom" fillcolor="white" stroke="f">
      <v:fill color="white"/>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52C"/>
    <w:rsid w:val="00005A81"/>
    <w:rsid w:val="000239F9"/>
    <w:rsid w:val="00024E94"/>
    <w:rsid w:val="00053F3D"/>
    <w:rsid w:val="00061299"/>
    <w:rsid w:val="000950A4"/>
    <w:rsid w:val="000A20BD"/>
    <w:rsid w:val="000C0E85"/>
    <w:rsid w:val="000C403E"/>
    <w:rsid w:val="000C45F3"/>
    <w:rsid w:val="000E59D5"/>
    <w:rsid w:val="000F5271"/>
    <w:rsid w:val="000F616D"/>
    <w:rsid w:val="00100356"/>
    <w:rsid w:val="001143A4"/>
    <w:rsid w:val="00130835"/>
    <w:rsid w:val="0016432A"/>
    <w:rsid w:val="001646D2"/>
    <w:rsid w:val="00165501"/>
    <w:rsid w:val="00172BA1"/>
    <w:rsid w:val="00182934"/>
    <w:rsid w:val="001847AD"/>
    <w:rsid w:val="00194801"/>
    <w:rsid w:val="001B0271"/>
    <w:rsid w:val="001B158A"/>
    <w:rsid w:val="001C40AB"/>
    <w:rsid w:val="001D2B43"/>
    <w:rsid w:val="001D2C23"/>
    <w:rsid w:val="001E1708"/>
    <w:rsid w:val="00200298"/>
    <w:rsid w:val="00206567"/>
    <w:rsid w:val="00211182"/>
    <w:rsid w:val="00221C08"/>
    <w:rsid w:val="00227551"/>
    <w:rsid w:val="00247C28"/>
    <w:rsid w:val="002544B2"/>
    <w:rsid w:val="00257923"/>
    <w:rsid w:val="00257E2D"/>
    <w:rsid w:val="00294C8C"/>
    <w:rsid w:val="00295F06"/>
    <w:rsid w:val="002A089F"/>
    <w:rsid w:val="002A2193"/>
    <w:rsid w:val="002A6F03"/>
    <w:rsid w:val="002B01FF"/>
    <w:rsid w:val="002B34DF"/>
    <w:rsid w:val="002B3F56"/>
    <w:rsid w:val="00303F81"/>
    <w:rsid w:val="00335E54"/>
    <w:rsid w:val="00350821"/>
    <w:rsid w:val="00366163"/>
    <w:rsid w:val="00376A1E"/>
    <w:rsid w:val="003832C3"/>
    <w:rsid w:val="00391FE1"/>
    <w:rsid w:val="00397CA9"/>
    <w:rsid w:val="003A5451"/>
    <w:rsid w:val="003D6551"/>
    <w:rsid w:val="003E5159"/>
    <w:rsid w:val="003F0247"/>
    <w:rsid w:val="003F2836"/>
    <w:rsid w:val="003F369E"/>
    <w:rsid w:val="003F4B37"/>
    <w:rsid w:val="004141AF"/>
    <w:rsid w:val="0042252C"/>
    <w:rsid w:val="00426F13"/>
    <w:rsid w:val="0043615C"/>
    <w:rsid w:val="00437377"/>
    <w:rsid w:val="0044761E"/>
    <w:rsid w:val="00457851"/>
    <w:rsid w:val="00485311"/>
    <w:rsid w:val="00487425"/>
    <w:rsid w:val="004A4298"/>
    <w:rsid w:val="004B301C"/>
    <w:rsid w:val="004D4EA2"/>
    <w:rsid w:val="00517A89"/>
    <w:rsid w:val="0054291F"/>
    <w:rsid w:val="005472FE"/>
    <w:rsid w:val="005611C4"/>
    <w:rsid w:val="005615EA"/>
    <w:rsid w:val="00574296"/>
    <w:rsid w:val="005840F8"/>
    <w:rsid w:val="0059228D"/>
    <w:rsid w:val="005A5D38"/>
    <w:rsid w:val="005A6FC4"/>
    <w:rsid w:val="005C4B0C"/>
    <w:rsid w:val="005D0AAD"/>
    <w:rsid w:val="005D146E"/>
    <w:rsid w:val="005E3DA7"/>
    <w:rsid w:val="005E78C5"/>
    <w:rsid w:val="00615D20"/>
    <w:rsid w:val="006340DA"/>
    <w:rsid w:val="00661386"/>
    <w:rsid w:val="00661A3A"/>
    <w:rsid w:val="0067430F"/>
    <w:rsid w:val="00685DCC"/>
    <w:rsid w:val="006B0848"/>
    <w:rsid w:val="006B0CE5"/>
    <w:rsid w:val="006B6E79"/>
    <w:rsid w:val="006C0CC9"/>
    <w:rsid w:val="006C0F18"/>
    <w:rsid w:val="006C1B09"/>
    <w:rsid w:val="006E3558"/>
    <w:rsid w:val="006F4570"/>
    <w:rsid w:val="006F74AA"/>
    <w:rsid w:val="006F7C37"/>
    <w:rsid w:val="0070007E"/>
    <w:rsid w:val="0070115C"/>
    <w:rsid w:val="00704964"/>
    <w:rsid w:val="00704FD4"/>
    <w:rsid w:val="00711DB9"/>
    <w:rsid w:val="007131F5"/>
    <w:rsid w:val="007155DD"/>
    <w:rsid w:val="00723A3C"/>
    <w:rsid w:val="00732D27"/>
    <w:rsid w:val="00734843"/>
    <w:rsid w:val="007366AF"/>
    <w:rsid w:val="00763CF9"/>
    <w:rsid w:val="00770F14"/>
    <w:rsid w:val="0078261A"/>
    <w:rsid w:val="0078466A"/>
    <w:rsid w:val="007A7691"/>
    <w:rsid w:val="007D3B86"/>
    <w:rsid w:val="007D3CBB"/>
    <w:rsid w:val="007E4CEB"/>
    <w:rsid w:val="008140B4"/>
    <w:rsid w:val="00826059"/>
    <w:rsid w:val="00826464"/>
    <w:rsid w:val="00826CC0"/>
    <w:rsid w:val="00844B1B"/>
    <w:rsid w:val="008755F0"/>
    <w:rsid w:val="00883DEF"/>
    <w:rsid w:val="008900E5"/>
    <w:rsid w:val="008A5A0F"/>
    <w:rsid w:val="008B2040"/>
    <w:rsid w:val="008E7F84"/>
    <w:rsid w:val="008F1E4E"/>
    <w:rsid w:val="008F3970"/>
    <w:rsid w:val="00911DC7"/>
    <w:rsid w:val="009263C9"/>
    <w:rsid w:val="0093666E"/>
    <w:rsid w:val="009620E7"/>
    <w:rsid w:val="00983EB7"/>
    <w:rsid w:val="009847FA"/>
    <w:rsid w:val="009851A6"/>
    <w:rsid w:val="00985E67"/>
    <w:rsid w:val="00986361"/>
    <w:rsid w:val="00991F22"/>
    <w:rsid w:val="009A75DE"/>
    <w:rsid w:val="009C2E3F"/>
    <w:rsid w:val="009D5354"/>
    <w:rsid w:val="009D6FB8"/>
    <w:rsid w:val="009D7203"/>
    <w:rsid w:val="00A01B0D"/>
    <w:rsid w:val="00A059D1"/>
    <w:rsid w:val="00A13E6F"/>
    <w:rsid w:val="00A17804"/>
    <w:rsid w:val="00A25366"/>
    <w:rsid w:val="00A3146F"/>
    <w:rsid w:val="00A35056"/>
    <w:rsid w:val="00A47978"/>
    <w:rsid w:val="00A93023"/>
    <w:rsid w:val="00AB12F9"/>
    <w:rsid w:val="00AB77B1"/>
    <w:rsid w:val="00AD397A"/>
    <w:rsid w:val="00B23779"/>
    <w:rsid w:val="00B401EC"/>
    <w:rsid w:val="00B54A6F"/>
    <w:rsid w:val="00B90F89"/>
    <w:rsid w:val="00BA577E"/>
    <w:rsid w:val="00BC2034"/>
    <w:rsid w:val="00BC4178"/>
    <w:rsid w:val="00BC5CA6"/>
    <w:rsid w:val="00BF33A6"/>
    <w:rsid w:val="00C0278A"/>
    <w:rsid w:val="00C034D8"/>
    <w:rsid w:val="00C04BE6"/>
    <w:rsid w:val="00C10A91"/>
    <w:rsid w:val="00C260CB"/>
    <w:rsid w:val="00C26E68"/>
    <w:rsid w:val="00C3463E"/>
    <w:rsid w:val="00C37A2D"/>
    <w:rsid w:val="00C521BE"/>
    <w:rsid w:val="00C57738"/>
    <w:rsid w:val="00C70604"/>
    <w:rsid w:val="00C71B69"/>
    <w:rsid w:val="00C965F3"/>
    <w:rsid w:val="00CB08DE"/>
    <w:rsid w:val="00CB3A91"/>
    <w:rsid w:val="00CC1D43"/>
    <w:rsid w:val="00CD16AD"/>
    <w:rsid w:val="00CD3B10"/>
    <w:rsid w:val="00CD3EB5"/>
    <w:rsid w:val="00CD5487"/>
    <w:rsid w:val="00CE07A7"/>
    <w:rsid w:val="00CE26B3"/>
    <w:rsid w:val="00CF3569"/>
    <w:rsid w:val="00CF79D3"/>
    <w:rsid w:val="00D0159E"/>
    <w:rsid w:val="00D136B1"/>
    <w:rsid w:val="00D1466E"/>
    <w:rsid w:val="00D15843"/>
    <w:rsid w:val="00D72BD4"/>
    <w:rsid w:val="00D73063"/>
    <w:rsid w:val="00D8171D"/>
    <w:rsid w:val="00DA6D5C"/>
    <w:rsid w:val="00DB41CD"/>
    <w:rsid w:val="00DC29DE"/>
    <w:rsid w:val="00DC3018"/>
    <w:rsid w:val="00DC524C"/>
    <w:rsid w:val="00DC587B"/>
    <w:rsid w:val="00DE19B3"/>
    <w:rsid w:val="00DE6564"/>
    <w:rsid w:val="00DE69E7"/>
    <w:rsid w:val="00DF0E2C"/>
    <w:rsid w:val="00E07264"/>
    <w:rsid w:val="00E22A17"/>
    <w:rsid w:val="00E251EE"/>
    <w:rsid w:val="00E26FB4"/>
    <w:rsid w:val="00E2733F"/>
    <w:rsid w:val="00E358FF"/>
    <w:rsid w:val="00E3739F"/>
    <w:rsid w:val="00E61811"/>
    <w:rsid w:val="00E64373"/>
    <w:rsid w:val="00E67D35"/>
    <w:rsid w:val="00E834C7"/>
    <w:rsid w:val="00E83F33"/>
    <w:rsid w:val="00E903E5"/>
    <w:rsid w:val="00E974A3"/>
    <w:rsid w:val="00E97877"/>
    <w:rsid w:val="00EA2F41"/>
    <w:rsid w:val="00EB36B5"/>
    <w:rsid w:val="00EC0BB7"/>
    <w:rsid w:val="00EC704B"/>
    <w:rsid w:val="00ED1922"/>
    <w:rsid w:val="00EE42EA"/>
    <w:rsid w:val="00F00679"/>
    <w:rsid w:val="00F0157E"/>
    <w:rsid w:val="00F045BB"/>
    <w:rsid w:val="00F07BCE"/>
    <w:rsid w:val="00F1448A"/>
    <w:rsid w:val="00F15462"/>
    <w:rsid w:val="00F20A75"/>
    <w:rsid w:val="00F24090"/>
    <w:rsid w:val="00F4797A"/>
    <w:rsid w:val="00F573B3"/>
    <w:rsid w:val="00F7148E"/>
    <w:rsid w:val="00F95888"/>
    <w:rsid w:val="00FA266A"/>
    <w:rsid w:val="00FA66AD"/>
    <w:rsid w:val="00FA6ED9"/>
    <w:rsid w:val="00FB1940"/>
    <w:rsid w:val="00FB1C0B"/>
    <w:rsid w:val="00FB3933"/>
    <w:rsid w:val="00FB667E"/>
    <w:rsid w:val="00FD085B"/>
    <w:rsid w:val="00FF2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style="v-text-anchor:bottom" fillcolor="white" stroke="f">
      <v:fill color="white"/>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D35"/>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2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52C"/>
    <w:rPr>
      <w:rFonts w:ascii="Tahoma" w:hAnsi="Tahoma" w:cs="Tahoma"/>
      <w:sz w:val="16"/>
      <w:szCs w:val="16"/>
    </w:rPr>
  </w:style>
  <w:style w:type="paragraph" w:styleId="Header">
    <w:name w:val="header"/>
    <w:basedOn w:val="Normal"/>
    <w:link w:val="HeaderChar"/>
    <w:uiPriority w:val="99"/>
    <w:unhideWhenUsed/>
    <w:rsid w:val="00422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52C"/>
  </w:style>
  <w:style w:type="paragraph" w:styleId="Footer">
    <w:name w:val="footer"/>
    <w:basedOn w:val="Normal"/>
    <w:link w:val="FooterChar"/>
    <w:uiPriority w:val="99"/>
    <w:unhideWhenUsed/>
    <w:rsid w:val="00422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52C"/>
  </w:style>
  <w:style w:type="character" w:styleId="Hyperlink">
    <w:name w:val="Hyperlink"/>
    <w:basedOn w:val="DefaultParagraphFont"/>
    <w:uiPriority w:val="99"/>
    <w:unhideWhenUsed/>
    <w:rsid w:val="0078466A"/>
    <w:rPr>
      <w:color w:val="0000FF" w:themeColor="hyperlink"/>
      <w:u w:val="single"/>
    </w:rPr>
  </w:style>
  <w:style w:type="paragraph" w:styleId="ListParagraph">
    <w:name w:val="List Paragraph"/>
    <w:basedOn w:val="Normal"/>
    <w:uiPriority w:val="34"/>
    <w:qFormat/>
    <w:rsid w:val="006B0CE5"/>
    <w:pPr>
      <w:ind w:left="720"/>
      <w:contextualSpacing/>
    </w:pPr>
  </w:style>
  <w:style w:type="paragraph" w:styleId="NoSpacing">
    <w:name w:val="No Spacing"/>
    <w:uiPriority w:val="1"/>
    <w:qFormat/>
    <w:rsid w:val="00F1448A"/>
    <w:pPr>
      <w:spacing w:after="0" w:line="240" w:lineRule="auto"/>
    </w:pPr>
    <w:rPr>
      <w:rFonts w:ascii="Book Antiqua" w:hAnsi="Book Antiqua"/>
    </w:rPr>
  </w:style>
  <w:style w:type="table" w:styleId="TableGrid">
    <w:name w:val="Table Grid"/>
    <w:basedOn w:val="TableNormal"/>
    <w:uiPriority w:val="59"/>
    <w:rsid w:val="000C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C2034"/>
    <w:pPr>
      <w:spacing w:after="280" w:line="280" w:lineRule="exact"/>
      <w:jc w:val="both"/>
    </w:pPr>
    <w:rPr>
      <w:rFonts w:ascii="Times New Roman" w:eastAsia="SimSun" w:hAnsi="Times New Roman" w:cs="Times New Roman"/>
      <w:sz w:val="24"/>
      <w:szCs w:val="20"/>
    </w:rPr>
  </w:style>
  <w:style w:type="character" w:customStyle="1" w:styleId="BodyTextChar">
    <w:name w:val="Body Text Char"/>
    <w:basedOn w:val="DefaultParagraphFont"/>
    <w:link w:val="BodyText"/>
    <w:rsid w:val="00BC2034"/>
    <w:rPr>
      <w:rFonts w:ascii="Times New Roman" w:eastAsia="SimSu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D35"/>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2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52C"/>
    <w:rPr>
      <w:rFonts w:ascii="Tahoma" w:hAnsi="Tahoma" w:cs="Tahoma"/>
      <w:sz w:val="16"/>
      <w:szCs w:val="16"/>
    </w:rPr>
  </w:style>
  <w:style w:type="paragraph" w:styleId="Header">
    <w:name w:val="header"/>
    <w:basedOn w:val="Normal"/>
    <w:link w:val="HeaderChar"/>
    <w:uiPriority w:val="99"/>
    <w:unhideWhenUsed/>
    <w:rsid w:val="00422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52C"/>
  </w:style>
  <w:style w:type="paragraph" w:styleId="Footer">
    <w:name w:val="footer"/>
    <w:basedOn w:val="Normal"/>
    <w:link w:val="FooterChar"/>
    <w:uiPriority w:val="99"/>
    <w:unhideWhenUsed/>
    <w:rsid w:val="00422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52C"/>
  </w:style>
  <w:style w:type="character" w:styleId="Hyperlink">
    <w:name w:val="Hyperlink"/>
    <w:basedOn w:val="DefaultParagraphFont"/>
    <w:uiPriority w:val="99"/>
    <w:unhideWhenUsed/>
    <w:rsid w:val="0078466A"/>
    <w:rPr>
      <w:color w:val="0000FF" w:themeColor="hyperlink"/>
      <w:u w:val="single"/>
    </w:rPr>
  </w:style>
  <w:style w:type="paragraph" w:styleId="ListParagraph">
    <w:name w:val="List Paragraph"/>
    <w:basedOn w:val="Normal"/>
    <w:uiPriority w:val="34"/>
    <w:qFormat/>
    <w:rsid w:val="006B0CE5"/>
    <w:pPr>
      <w:ind w:left="720"/>
      <w:contextualSpacing/>
    </w:pPr>
  </w:style>
  <w:style w:type="paragraph" w:styleId="NoSpacing">
    <w:name w:val="No Spacing"/>
    <w:uiPriority w:val="1"/>
    <w:qFormat/>
    <w:rsid w:val="00F1448A"/>
    <w:pPr>
      <w:spacing w:after="0" w:line="240" w:lineRule="auto"/>
    </w:pPr>
    <w:rPr>
      <w:rFonts w:ascii="Book Antiqua" w:hAnsi="Book Antiqua"/>
    </w:rPr>
  </w:style>
  <w:style w:type="table" w:styleId="TableGrid">
    <w:name w:val="Table Grid"/>
    <w:basedOn w:val="TableNormal"/>
    <w:uiPriority w:val="59"/>
    <w:rsid w:val="000C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C2034"/>
    <w:pPr>
      <w:spacing w:after="280" w:line="280" w:lineRule="exact"/>
      <w:jc w:val="both"/>
    </w:pPr>
    <w:rPr>
      <w:rFonts w:ascii="Times New Roman" w:eastAsia="SimSun" w:hAnsi="Times New Roman" w:cs="Times New Roman"/>
      <w:sz w:val="24"/>
      <w:szCs w:val="20"/>
    </w:rPr>
  </w:style>
  <w:style w:type="character" w:customStyle="1" w:styleId="BodyTextChar">
    <w:name w:val="Body Text Char"/>
    <w:basedOn w:val="DefaultParagraphFont"/>
    <w:link w:val="BodyText"/>
    <w:rsid w:val="00BC2034"/>
    <w:rPr>
      <w:rFonts w:ascii="Times New Roman" w:eastAsia="SimSu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2577">
      <w:bodyDiv w:val="1"/>
      <w:marLeft w:val="0"/>
      <w:marRight w:val="0"/>
      <w:marTop w:val="0"/>
      <w:marBottom w:val="0"/>
      <w:divBdr>
        <w:top w:val="none" w:sz="0" w:space="0" w:color="auto"/>
        <w:left w:val="none" w:sz="0" w:space="0" w:color="auto"/>
        <w:bottom w:val="none" w:sz="0" w:space="0" w:color="auto"/>
        <w:right w:val="none" w:sz="0" w:space="0" w:color="auto"/>
      </w:divBdr>
    </w:div>
    <w:div w:id="374083009">
      <w:bodyDiv w:val="1"/>
      <w:marLeft w:val="0"/>
      <w:marRight w:val="0"/>
      <w:marTop w:val="0"/>
      <w:marBottom w:val="0"/>
      <w:divBdr>
        <w:top w:val="none" w:sz="0" w:space="0" w:color="auto"/>
        <w:left w:val="none" w:sz="0" w:space="0" w:color="auto"/>
        <w:bottom w:val="none" w:sz="0" w:space="0" w:color="auto"/>
        <w:right w:val="none" w:sz="0" w:space="0" w:color="auto"/>
      </w:divBdr>
    </w:div>
    <w:div w:id="721562792">
      <w:bodyDiv w:val="1"/>
      <w:marLeft w:val="0"/>
      <w:marRight w:val="0"/>
      <w:marTop w:val="0"/>
      <w:marBottom w:val="0"/>
      <w:divBdr>
        <w:top w:val="none" w:sz="0" w:space="0" w:color="auto"/>
        <w:left w:val="none" w:sz="0" w:space="0" w:color="auto"/>
        <w:bottom w:val="none" w:sz="0" w:space="0" w:color="auto"/>
        <w:right w:val="none" w:sz="0" w:space="0" w:color="auto"/>
      </w:divBdr>
    </w:div>
    <w:div w:id="786579015">
      <w:bodyDiv w:val="1"/>
      <w:marLeft w:val="0"/>
      <w:marRight w:val="0"/>
      <w:marTop w:val="0"/>
      <w:marBottom w:val="0"/>
      <w:divBdr>
        <w:top w:val="none" w:sz="0" w:space="0" w:color="auto"/>
        <w:left w:val="none" w:sz="0" w:space="0" w:color="auto"/>
        <w:bottom w:val="none" w:sz="0" w:space="0" w:color="auto"/>
        <w:right w:val="none" w:sz="0" w:space="0" w:color="auto"/>
      </w:divBdr>
    </w:div>
    <w:div w:id="951664359">
      <w:bodyDiv w:val="1"/>
      <w:marLeft w:val="0"/>
      <w:marRight w:val="0"/>
      <w:marTop w:val="0"/>
      <w:marBottom w:val="0"/>
      <w:divBdr>
        <w:top w:val="none" w:sz="0" w:space="0" w:color="auto"/>
        <w:left w:val="none" w:sz="0" w:space="0" w:color="auto"/>
        <w:bottom w:val="none" w:sz="0" w:space="0" w:color="auto"/>
        <w:right w:val="none" w:sz="0" w:space="0" w:color="auto"/>
      </w:divBdr>
    </w:div>
    <w:div w:id="1023361042">
      <w:bodyDiv w:val="1"/>
      <w:marLeft w:val="0"/>
      <w:marRight w:val="0"/>
      <w:marTop w:val="0"/>
      <w:marBottom w:val="0"/>
      <w:divBdr>
        <w:top w:val="none" w:sz="0" w:space="0" w:color="auto"/>
        <w:left w:val="none" w:sz="0" w:space="0" w:color="auto"/>
        <w:bottom w:val="none" w:sz="0" w:space="0" w:color="auto"/>
        <w:right w:val="none" w:sz="0" w:space="0" w:color="auto"/>
      </w:divBdr>
    </w:div>
    <w:div w:id="1217007498">
      <w:bodyDiv w:val="1"/>
      <w:marLeft w:val="0"/>
      <w:marRight w:val="0"/>
      <w:marTop w:val="0"/>
      <w:marBottom w:val="0"/>
      <w:divBdr>
        <w:top w:val="none" w:sz="0" w:space="0" w:color="auto"/>
        <w:left w:val="none" w:sz="0" w:space="0" w:color="auto"/>
        <w:bottom w:val="none" w:sz="0" w:space="0" w:color="auto"/>
        <w:right w:val="none" w:sz="0" w:space="0" w:color="auto"/>
      </w:divBdr>
      <w:divsChild>
        <w:div w:id="368147910">
          <w:marLeft w:val="0"/>
          <w:marRight w:val="0"/>
          <w:marTop w:val="0"/>
          <w:marBottom w:val="0"/>
          <w:divBdr>
            <w:top w:val="none" w:sz="0" w:space="0" w:color="auto"/>
            <w:left w:val="none" w:sz="0" w:space="0" w:color="auto"/>
            <w:bottom w:val="none" w:sz="0" w:space="0" w:color="auto"/>
            <w:right w:val="none" w:sz="0" w:space="0" w:color="auto"/>
          </w:divBdr>
          <w:divsChild>
            <w:div w:id="1278833386">
              <w:marLeft w:val="0"/>
              <w:marRight w:val="0"/>
              <w:marTop w:val="0"/>
              <w:marBottom w:val="0"/>
              <w:divBdr>
                <w:top w:val="none" w:sz="0" w:space="0" w:color="auto"/>
                <w:left w:val="none" w:sz="0" w:space="0" w:color="auto"/>
                <w:bottom w:val="none" w:sz="0" w:space="0" w:color="auto"/>
                <w:right w:val="none" w:sz="0" w:space="0" w:color="auto"/>
              </w:divBdr>
              <w:divsChild>
                <w:div w:id="390883981">
                  <w:marLeft w:val="0"/>
                  <w:marRight w:val="0"/>
                  <w:marTop w:val="0"/>
                  <w:marBottom w:val="0"/>
                  <w:divBdr>
                    <w:top w:val="none" w:sz="0" w:space="0" w:color="auto"/>
                    <w:left w:val="none" w:sz="0" w:space="0" w:color="auto"/>
                    <w:bottom w:val="none" w:sz="0" w:space="0" w:color="auto"/>
                    <w:right w:val="none" w:sz="0" w:space="0" w:color="auto"/>
                  </w:divBdr>
                  <w:divsChild>
                    <w:div w:id="911963805">
                      <w:marLeft w:val="0"/>
                      <w:marRight w:val="0"/>
                      <w:marTop w:val="0"/>
                      <w:marBottom w:val="0"/>
                      <w:divBdr>
                        <w:top w:val="none" w:sz="0" w:space="0" w:color="auto"/>
                        <w:left w:val="none" w:sz="0" w:space="0" w:color="auto"/>
                        <w:bottom w:val="none" w:sz="0" w:space="0" w:color="auto"/>
                        <w:right w:val="none" w:sz="0" w:space="0" w:color="auto"/>
                      </w:divBdr>
                      <w:divsChild>
                        <w:div w:id="467818013">
                          <w:marLeft w:val="0"/>
                          <w:marRight w:val="0"/>
                          <w:marTop w:val="0"/>
                          <w:marBottom w:val="0"/>
                          <w:divBdr>
                            <w:top w:val="none" w:sz="0" w:space="0" w:color="auto"/>
                            <w:left w:val="none" w:sz="0" w:space="0" w:color="auto"/>
                            <w:bottom w:val="none" w:sz="0" w:space="0" w:color="auto"/>
                            <w:right w:val="none" w:sz="0" w:space="0" w:color="auto"/>
                          </w:divBdr>
                          <w:divsChild>
                            <w:div w:id="1948810786">
                              <w:marLeft w:val="0"/>
                              <w:marRight w:val="0"/>
                              <w:marTop w:val="0"/>
                              <w:marBottom w:val="0"/>
                              <w:divBdr>
                                <w:top w:val="none" w:sz="0" w:space="0" w:color="auto"/>
                                <w:left w:val="none" w:sz="0" w:space="0" w:color="auto"/>
                                <w:bottom w:val="none" w:sz="0" w:space="0" w:color="auto"/>
                                <w:right w:val="none" w:sz="0" w:space="0" w:color="auto"/>
                              </w:divBdr>
                              <w:divsChild>
                                <w:div w:id="618030053">
                                  <w:marLeft w:val="150"/>
                                  <w:marRight w:val="0"/>
                                  <w:marTop w:val="0"/>
                                  <w:marBottom w:val="0"/>
                                  <w:divBdr>
                                    <w:top w:val="none" w:sz="0" w:space="0" w:color="auto"/>
                                    <w:left w:val="none" w:sz="0" w:space="0" w:color="auto"/>
                                    <w:bottom w:val="none" w:sz="0" w:space="0" w:color="auto"/>
                                    <w:right w:val="none" w:sz="0" w:space="0" w:color="auto"/>
                                  </w:divBdr>
                                  <w:divsChild>
                                    <w:div w:id="2143765233">
                                      <w:marLeft w:val="0"/>
                                      <w:marRight w:val="0"/>
                                      <w:marTop w:val="0"/>
                                      <w:marBottom w:val="0"/>
                                      <w:divBdr>
                                        <w:top w:val="none" w:sz="0" w:space="0" w:color="auto"/>
                                        <w:left w:val="none" w:sz="0" w:space="0" w:color="auto"/>
                                        <w:bottom w:val="none" w:sz="0" w:space="0" w:color="auto"/>
                                        <w:right w:val="none" w:sz="0" w:space="0" w:color="auto"/>
                                      </w:divBdr>
                                      <w:divsChild>
                                        <w:div w:id="809371201">
                                          <w:marLeft w:val="0"/>
                                          <w:marRight w:val="0"/>
                                          <w:marTop w:val="0"/>
                                          <w:marBottom w:val="0"/>
                                          <w:divBdr>
                                            <w:top w:val="none" w:sz="0" w:space="0" w:color="auto"/>
                                            <w:left w:val="none" w:sz="0" w:space="0" w:color="auto"/>
                                            <w:bottom w:val="none" w:sz="0" w:space="0" w:color="auto"/>
                                            <w:right w:val="none" w:sz="0" w:space="0" w:color="auto"/>
                                          </w:divBdr>
                                          <w:divsChild>
                                            <w:div w:id="28797980">
                                              <w:marLeft w:val="0"/>
                                              <w:marRight w:val="0"/>
                                              <w:marTop w:val="0"/>
                                              <w:marBottom w:val="0"/>
                                              <w:divBdr>
                                                <w:top w:val="none" w:sz="0" w:space="0" w:color="auto"/>
                                                <w:left w:val="none" w:sz="0" w:space="0" w:color="auto"/>
                                                <w:bottom w:val="none" w:sz="0" w:space="0" w:color="auto"/>
                                                <w:right w:val="none" w:sz="0" w:space="0" w:color="auto"/>
                                              </w:divBdr>
                                            </w:div>
                                            <w:div w:id="393357202">
                                              <w:marLeft w:val="0"/>
                                              <w:marRight w:val="0"/>
                                              <w:marTop w:val="0"/>
                                              <w:marBottom w:val="0"/>
                                              <w:divBdr>
                                                <w:top w:val="none" w:sz="0" w:space="0" w:color="auto"/>
                                                <w:left w:val="none" w:sz="0" w:space="0" w:color="auto"/>
                                                <w:bottom w:val="none" w:sz="0" w:space="0" w:color="auto"/>
                                                <w:right w:val="none" w:sz="0" w:space="0" w:color="auto"/>
                                              </w:divBdr>
                                            </w:div>
                                            <w:div w:id="415175622">
                                              <w:marLeft w:val="0"/>
                                              <w:marRight w:val="0"/>
                                              <w:marTop w:val="0"/>
                                              <w:marBottom w:val="0"/>
                                              <w:divBdr>
                                                <w:top w:val="none" w:sz="0" w:space="0" w:color="auto"/>
                                                <w:left w:val="none" w:sz="0" w:space="0" w:color="auto"/>
                                                <w:bottom w:val="none" w:sz="0" w:space="0" w:color="auto"/>
                                                <w:right w:val="none" w:sz="0" w:space="0" w:color="auto"/>
                                              </w:divBdr>
                                            </w:div>
                                            <w:div w:id="480846726">
                                              <w:marLeft w:val="0"/>
                                              <w:marRight w:val="0"/>
                                              <w:marTop w:val="0"/>
                                              <w:marBottom w:val="0"/>
                                              <w:divBdr>
                                                <w:top w:val="none" w:sz="0" w:space="0" w:color="auto"/>
                                                <w:left w:val="none" w:sz="0" w:space="0" w:color="auto"/>
                                                <w:bottom w:val="none" w:sz="0" w:space="0" w:color="auto"/>
                                                <w:right w:val="none" w:sz="0" w:space="0" w:color="auto"/>
                                              </w:divBdr>
                                            </w:div>
                                            <w:div w:id="529803516">
                                              <w:marLeft w:val="0"/>
                                              <w:marRight w:val="0"/>
                                              <w:marTop w:val="0"/>
                                              <w:marBottom w:val="0"/>
                                              <w:divBdr>
                                                <w:top w:val="none" w:sz="0" w:space="0" w:color="auto"/>
                                                <w:left w:val="none" w:sz="0" w:space="0" w:color="auto"/>
                                                <w:bottom w:val="none" w:sz="0" w:space="0" w:color="auto"/>
                                                <w:right w:val="none" w:sz="0" w:space="0" w:color="auto"/>
                                              </w:divBdr>
                                            </w:div>
                                            <w:div w:id="649597607">
                                              <w:marLeft w:val="0"/>
                                              <w:marRight w:val="0"/>
                                              <w:marTop w:val="0"/>
                                              <w:marBottom w:val="0"/>
                                              <w:divBdr>
                                                <w:top w:val="none" w:sz="0" w:space="0" w:color="auto"/>
                                                <w:left w:val="none" w:sz="0" w:space="0" w:color="auto"/>
                                                <w:bottom w:val="none" w:sz="0" w:space="0" w:color="auto"/>
                                                <w:right w:val="none" w:sz="0" w:space="0" w:color="auto"/>
                                              </w:divBdr>
                                            </w:div>
                                            <w:div w:id="659193021">
                                              <w:marLeft w:val="0"/>
                                              <w:marRight w:val="0"/>
                                              <w:marTop w:val="0"/>
                                              <w:marBottom w:val="0"/>
                                              <w:divBdr>
                                                <w:top w:val="none" w:sz="0" w:space="0" w:color="auto"/>
                                                <w:left w:val="none" w:sz="0" w:space="0" w:color="auto"/>
                                                <w:bottom w:val="none" w:sz="0" w:space="0" w:color="auto"/>
                                                <w:right w:val="none" w:sz="0" w:space="0" w:color="auto"/>
                                              </w:divBdr>
                                            </w:div>
                                            <w:div w:id="691153930">
                                              <w:marLeft w:val="0"/>
                                              <w:marRight w:val="0"/>
                                              <w:marTop w:val="0"/>
                                              <w:marBottom w:val="0"/>
                                              <w:divBdr>
                                                <w:top w:val="none" w:sz="0" w:space="0" w:color="auto"/>
                                                <w:left w:val="none" w:sz="0" w:space="0" w:color="auto"/>
                                                <w:bottom w:val="none" w:sz="0" w:space="0" w:color="auto"/>
                                                <w:right w:val="none" w:sz="0" w:space="0" w:color="auto"/>
                                              </w:divBdr>
                                            </w:div>
                                            <w:div w:id="1074084979">
                                              <w:marLeft w:val="0"/>
                                              <w:marRight w:val="0"/>
                                              <w:marTop w:val="0"/>
                                              <w:marBottom w:val="0"/>
                                              <w:divBdr>
                                                <w:top w:val="none" w:sz="0" w:space="0" w:color="auto"/>
                                                <w:left w:val="none" w:sz="0" w:space="0" w:color="auto"/>
                                                <w:bottom w:val="none" w:sz="0" w:space="0" w:color="auto"/>
                                                <w:right w:val="none" w:sz="0" w:space="0" w:color="auto"/>
                                              </w:divBdr>
                                            </w:div>
                                            <w:div w:id="1116219917">
                                              <w:marLeft w:val="0"/>
                                              <w:marRight w:val="0"/>
                                              <w:marTop w:val="0"/>
                                              <w:marBottom w:val="0"/>
                                              <w:divBdr>
                                                <w:top w:val="none" w:sz="0" w:space="0" w:color="auto"/>
                                                <w:left w:val="none" w:sz="0" w:space="0" w:color="auto"/>
                                                <w:bottom w:val="none" w:sz="0" w:space="0" w:color="auto"/>
                                                <w:right w:val="none" w:sz="0" w:space="0" w:color="auto"/>
                                              </w:divBdr>
                                            </w:div>
                                            <w:div w:id="1131050980">
                                              <w:marLeft w:val="0"/>
                                              <w:marRight w:val="0"/>
                                              <w:marTop w:val="0"/>
                                              <w:marBottom w:val="0"/>
                                              <w:divBdr>
                                                <w:top w:val="none" w:sz="0" w:space="0" w:color="auto"/>
                                                <w:left w:val="none" w:sz="0" w:space="0" w:color="auto"/>
                                                <w:bottom w:val="none" w:sz="0" w:space="0" w:color="auto"/>
                                                <w:right w:val="none" w:sz="0" w:space="0" w:color="auto"/>
                                              </w:divBdr>
                                            </w:div>
                                            <w:div w:id="1443918499">
                                              <w:marLeft w:val="0"/>
                                              <w:marRight w:val="0"/>
                                              <w:marTop w:val="0"/>
                                              <w:marBottom w:val="0"/>
                                              <w:divBdr>
                                                <w:top w:val="none" w:sz="0" w:space="0" w:color="auto"/>
                                                <w:left w:val="none" w:sz="0" w:space="0" w:color="auto"/>
                                                <w:bottom w:val="none" w:sz="0" w:space="0" w:color="auto"/>
                                                <w:right w:val="none" w:sz="0" w:space="0" w:color="auto"/>
                                              </w:divBdr>
                                            </w:div>
                                            <w:div w:id="1465657685">
                                              <w:marLeft w:val="0"/>
                                              <w:marRight w:val="0"/>
                                              <w:marTop w:val="0"/>
                                              <w:marBottom w:val="0"/>
                                              <w:divBdr>
                                                <w:top w:val="none" w:sz="0" w:space="0" w:color="auto"/>
                                                <w:left w:val="none" w:sz="0" w:space="0" w:color="auto"/>
                                                <w:bottom w:val="none" w:sz="0" w:space="0" w:color="auto"/>
                                                <w:right w:val="none" w:sz="0" w:space="0" w:color="auto"/>
                                              </w:divBdr>
                                            </w:div>
                                            <w:div w:id="1468283439">
                                              <w:marLeft w:val="0"/>
                                              <w:marRight w:val="0"/>
                                              <w:marTop w:val="0"/>
                                              <w:marBottom w:val="0"/>
                                              <w:divBdr>
                                                <w:top w:val="none" w:sz="0" w:space="0" w:color="auto"/>
                                                <w:left w:val="none" w:sz="0" w:space="0" w:color="auto"/>
                                                <w:bottom w:val="none" w:sz="0" w:space="0" w:color="auto"/>
                                                <w:right w:val="none" w:sz="0" w:space="0" w:color="auto"/>
                                              </w:divBdr>
                                              <w:divsChild>
                                                <w:div w:id="1967740411">
                                                  <w:marLeft w:val="0"/>
                                                  <w:marRight w:val="0"/>
                                                  <w:marTop w:val="0"/>
                                                  <w:marBottom w:val="0"/>
                                                  <w:divBdr>
                                                    <w:top w:val="none" w:sz="0" w:space="0" w:color="auto"/>
                                                    <w:left w:val="none" w:sz="0" w:space="0" w:color="auto"/>
                                                    <w:bottom w:val="none" w:sz="0" w:space="0" w:color="auto"/>
                                                    <w:right w:val="none" w:sz="0" w:space="0" w:color="auto"/>
                                                  </w:divBdr>
                                                  <w:divsChild>
                                                    <w:div w:id="49102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36571">
                                              <w:marLeft w:val="0"/>
                                              <w:marRight w:val="0"/>
                                              <w:marTop w:val="0"/>
                                              <w:marBottom w:val="0"/>
                                              <w:divBdr>
                                                <w:top w:val="none" w:sz="0" w:space="0" w:color="auto"/>
                                                <w:left w:val="none" w:sz="0" w:space="0" w:color="auto"/>
                                                <w:bottom w:val="none" w:sz="0" w:space="0" w:color="auto"/>
                                                <w:right w:val="none" w:sz="0" w:space="0" w:color="auto"/>
                                              </w:divBdr>
                                              <w:divsChild>
                                                <w:div w:id="1267470326">
                                                  <w:marLeft w:val="0"/>
                                                  <w:marRight w:val="0"/>
                                                  <w:marTop w:val="0"/>
                                                  <w:marBottom w:val="0"/>
                                                  <w:divBdr>
                                                    <w:top w:val="none" w:sz="0" w:space="0" w:color="auto"/>
                                                    <w:left w:val="none" w:sz="0" w:space="0" w:color="auto"/>
                                                    <w:bottom w:val="none" w:sz="0" w:space="0" w:color="auto"/>
                                                    <w:right w:val="none" w:sz="0" w:space="0" w:color="auto"/>
                                                  </w:divBdr>
                                                  <w:divsChild>
                                                    <w:div w:id="15363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7970020">
      <w:bodyDiv w:val="1"/>
      <w:marLeft w:val="0"/>
      <w:marRight w:val="0"/>
      <w:marTop w:val="0"/>
      <w:marBottom w:val="0"/>
      <w:divBdr>
        <w:top w:val="none" w:sz="0" w:space="0" w:color="auto"/>
        <w:left w:val="none" w:sz="0" w:space="0" w:color="auto"/>
        <w:bottom w:val="none" w:sz="0" w:space="0" w:color="auto"/>
        <w:right w:val="none" w:sz="0" w:space="0" w:color="auto"/>
      </w:divBdr>
    </w:div>
    <w:div w:id="2028944204">
      <w:bodyDiv w:val="1"/>
      <w:marLeft w:val="0"/>
      <w:marRight w:val="0"/>
      <w:marTop w:val="0"/>
      <w:marBottom w:val="0"/>
      <w:divBdr>
        <w:top w:val="none" w:sz="0" w:space="0" w:color="auto"/>
        <w:left w:val="none" w:sz="0" w:space="0" w:color="auto"/>
        <w:bottom w:val="none" w:sz="0" w:space="0" w:color="auto"/>
        <w:right w:val="none" w:sz="0" w:space="0" w:color="auto"/>
      </w:divBdr>
      <w:divsChild>
        <w:div w:id="1352686765">
          <w:marLeft w:val="0"/>
          <w:marRight w:val="0"/>
          <w:marTop w:val="0"/>
          <w:marBottom w:val="0"/>
          <w:divBdr>
            <w:top w:val="none" w:sz="0" w:space="0" w:color="auto"/>
            <w:left w:val="none" w:sz="0" w:space="0" w:color="auto"/>
            <w:bottom w:val="none" w:sz="0" w:space="0" w:color="auto"/>
            <w:right w:val="none" w:sz="0" w:space="0" w:color="auto"/>
          </w:divBdr>
          <w:divsChild>
            <w:div w:id="1884515591">
              <w:marLeft w:val="0"/>
              <w:marRight w:val="0"/>
              <w:marTop w:val="0"/>
              <w:marBottom w:val="0"/>
              <w:divBdr>
                <w:top w:val="none" w:sz="0" w:space="0" w:color="auto"/>
                <w:left w:val="none" w:sz="0" w:space="0" w:color="auto"/>
                <w:bottom w:val="none" w:sz="0" w:space="0" w:color="auto"/>
                <w:right w:val="none" w:sz="0" w:space="0" w:color="auto"/>
              </w:divBdr>
              <w:divsChild>
                <w:div w:id="68239724">
                  <w:marLeft w:val="0"/>
                  <w:marRight w:val="0"/>
                  <w:marTop w:val="0"/>
                  <w:marBottom w:val="0"/>
                  <w:divBdr>
                    <w:top w:val="none" w:sz="0" w:space="0" w:color="auto"/>
                    <w:left w:val="none" w:sz="0" w:space="0" w:color="auto"/>
                    <w:bottom w:val="none" w:sz="0" w:space="0" w:color="auto"/>
                    <w:right w:val="none" w:sz="0" w:space="0" w:color="auto"/>
                  </w:divBdr>
                  <w:divsChild>
                    <w:div w:id="53234586">
                      <w:marLeft w:val="0"/>
                      <w:marRight w:val="0"/>
                      <w:marTop w:val="0"/>
                      <w:marBottom w:val="0"/>
                      <w:divBdr>
                        <w:top w:val="none" w:sz="0" w:space="0" w:color="auto"/>
                        <w:left w:val="none" w:sz="0" w:space="0" w:color="auto"/>
                        <w:bottom w:val="none" w:sz="0" w:space="0" w:color="auto"/>
                        <w:right w:val="none" w:sz="0" w:space="0" w:color="auto"/>
                      </w:divBdr>
                      <w:divsChild>
                        <w:div w:id="471757305">
                          <w:marLeft w:val="0"/>
                          <w:marRight w:val="0"/>
                          <w:marTop w:val="0"/>
                          <w:marBottom w:val="0"/>
                          <w:divBdr>
                            <w:top w:val="none" w:sz="0" w:space="0" w:color="auto"/>
                            <w:left w:val="none" w:sz="0" w:space="0" w:color="auto"/>
                            <w:bottom w:val="none" w:sz="0" w:space="0" w:color="auto"/>
                            <w:right w:val="none" w:sz="0" w:space="0" w:color="auto"/>
                          </w:divBdr>
                          <w:divsChild>
                            <w:div w:id="1293707205">
                              <w:marLeft w:val="0"/>
                              <w:marRight w:val="0"/>
                              <w:marTop w:val="0"/>
                              <w:marBottom w:val="0"/>
                              <w:divBdr>
                                <w:top w:val="none" w:sz="0" w:space="0" w:color="auto"/>
                                <w:left w:val="none" w:sz="0" w:space="0" w:color="auto"/>
                                <w:bottom w:val="none" w:sz="0" w:space="0" w:color="auto"/>
                                <w:right w:val="none" w:sz="0" w:space="0" w:color="auto"/>
                              </w:divBdr>
                              <w:divsChild>
                                <w:div w:id="664161574">
                                  <w:marLeft w:val="150"/>
                                  <w:marRight w:val="0"/>
                                  <w:marTop w:val="0"/>
                                  <w:marBottom w:val="0"/>
                                  <w:divBdr>
                                    <w:top w:val="none" w:sz="0" w:space="0" w:color="auto"/>
                                    <w:left w:val="none" w:sz="0" w:space="0" w:color="auto"/>
                                    <w:bottom w:val="none" w:sz="0" w:space="0" w:color="auto"/>
                                    <w:right w:val="none" w:sz="0" w:space="0" w:color="auto"/>
                                  </w:divBdr>
                                  <w:divsChild>
                                    <w:div w:id="1698042469">
                                      <w:marLeft w:val="0"/>
                                      <w:marRight w:val="0"/>
                                      <w:marTop w:val="0"/>
                                      <w:marBottom w:val="0"/>
                                      <w:divBdr>
                                        <w:top w:val="none" w:sz="0" w:space="0" w:color="auto"/>
                                        <w:left w:val="none" w:sz="0" w:space="0" w:color="auto"/>
                                        <w:bottom w:val="none" w:sz="0" w:space="0" w:color="auto"/>
                                        <w:right w:val="none" w:sz="0" w:space="0" w:color="auto"/>
                                      </w:divBdr>
                                      <w:divsChild>
                                        <w:div w:id="405685335">
                                          <w:marLeft w:val="0"/>
                                          <w:marRight w:val="0"/>
                                          <w:marTop w:val="0"/>
                                          <w:marBottom w:val="0"/>
                                          <w:divBdr>
                                            <w:top w:val="none" w:sz="0" w:space="0" w:color="auto"/>
                                            <w:left w:val="none" w:sz="0" w:space="0" w:color="auto"/>
                                            <w:bottom w:val="none" w:sz="0" w:space="0" w:color="auto"/>
                                            <w:right w:val="none" w:sz="0" w:space="0" w:color="auto"/>
                                          </w:divBdr>
                                          <w:divsChild>
                                            <w:div w:id="102262472">
                                              <w:marLeft w:val="0"/>
                                              <w:marRight w:val="0"/>
                                              <w:marTop w:val="0"/>
                                              <w:marBottom w:val="0"/>
                                              <w:divBdr>
                                                <w:top w:val="none" w:sz="0" w:space="0" w:color="auto"/>
                                                <w:left w:val="none" w:sz="0" w:space="0" w:color="auto"/>
                                                <w:bottom w:val="none" w:sz="0" w:space="0" w:color="auto"/>
                                                <w:right w:val="none" w:sz="0" w:space="0" w:color="auto"/>
                                              </w:divBdr>
                                            </w:div>
                                            <w:div w:id="479688424">
                                              <w:marLeft w:val="0"/>
                                              <w:marRight w:val="0"/>
                                              <w:marTop w:val="0"/>
                                              <w:marBottom w:val="0"/>
                                              <w:divBdr>
                                                <w:top w:val="none" w:sz="0" w:space="0" w:color="auto"/>
                                                <w:left w:val="none" w:sz="0" w:space="0" w:color="auto"/>
                                                <w:bottom w:val="none" w:sz="0" w:space="0" w:color="auto"/>
                                                <w:right w:val="none" w:sz="0" w:space="0" w:color="auto"/>
                                              </w:divBdr>
                                            </w:div>
                                            <w:div w:id="510418819">
                                              <w:marLeft w:val="0"/>
                                              <w:marRight w:val="0"/>
                                              <w:marTop w:val="0"/>
                                              <w:marBottom w:val="0"/>
                                              <w:divBdr>
                                                <w:top w:val="none" w:sz="0" w:space="0" w:color="auto"/>
                                                <w:left w:val="none" w:sz="0" w:space="0" w:color="auto"/>
                                                <w:bottom w:val="none" w:sz="0" w:space="0" w:color="auto"/>
                                                <w:right w:val="none" w:sz="0" w:space="0" w:color="auto"/>
                                              </w:divBdr>
                                            </w:div>
                                            <w:div w:id="727218238">
                                              <w:marLeft w:val="0"/>
                                              <w:marRight w:val="0"/>
                                              <w:marTop w:val="0"/>
                                              <w:marBottom w:val="0"/>
                                              <w:divBdr>
                                                <w:top w:val="none" w:sz="0" w:space="0" w:color="auto"/>
                                                <w:left w:val="none" w:sz="0" w:space="0" w:color="auto"/>
                                                <w:bottom w:val="none" w:sz="0" w:space="0" w:color="auto"/>
                                                <w:right w:val="none" w:sz="0" w:space="0" w:color="auto"/>
                                              </w:divBdr>
                                            </w:div>
                                            <w:div w:id="803355443">
                                              <w:marLeft w:val="0"/>
                                              <w:marRight w:val="0"/>
                                              <w:marTop w:val="0"/>
                                              <w:marBottom w:val="0"/>
                                              <w:divBdr>
                                                <w:top w:val="none" w:sz="0" w:space="0" w:color="auto"/>
                                                <w:left w:val="none" w:sz="0" w:space="0" w:color="auto"/>
                                                <w:bottom w:val="none" w:sz="0" w:space="0" w:color="auto"/>
                                                <w:right w:val="none" w:sz="0" w:space="0" w:color="auto"/>
                                              </w:divBdr>
                                            </w:div>
                                            <w:div w:id="925840410">
                                              <w:marLeft w:val="0"/>
                                              <w:marRight w:val="0"/>
                                              <w:marTop w:val="0"/>
                                              <w:marBottom w:val="0"/>
                                              <w:divBdr>
                                                <w:top w:val="none" w:sz="0" w:space="0" w:color="auto"/>
                                                <w:left w:val="none" w:sz="0" w:space="0" w:color="auto"/>
                                                <w:bottom w:val="none" w:sz="0" w:space="0" w:color="auto"/>
                                                <w:right w:val="none" w:sz="0" w:space="0" w:color="auto"/>
                                              </w:divBdr>
                                            </w:div>
                                            <w:div w:id="939293961">
                                              <w:marLeft w:val="0"/>
                                              <w:marRight w:val="0"/>
                                              <w:marTop w:val="0"/>
                                              <w:marBottom w:val="0"/>
                                              <w:divBdr>
                                                <w:top w:val="none" w:sz="0" w:space="0" w:color="auto"/>
                                                <w:left w:val="none" w:sz="0" w:space="0" w:color="auto"/>
                                                <w:bottom w:val="none" w:sz="0" w:space="0" w:color="auto"/>
                                                <w:right w:val="none" w:sz="0" w:space="0" w:color="auto"/>
                                              </w:divBdr>
                                            </w:div>
                                            <w:div w:id="963344500">
                                              <w:marLeft w:val="0"/>
                                              <w:marRight w:val="0"/>
                                              <w:marTop w:val="0"/>
                                              <w:marBottom w:val="0"/>
                                              <w:divBdr>
                                                <w:top w:val="none" w:sz="0" w:space="0" w:color="auto"/>
                                                <w:left w:val="none" w:sz="0" w:space="0" w:color="auto"/>
                                                <w:bottom w:val="none" w:sz="0" w:space="0" w:color="auto"/>
                                                <w:right w:val="none" w:sz="0" w:space="0" w:color="auto"/>
                                              </w:divBdr>
                                            </w:div>
                                            <w:div w:id="1305116350">
                                              <w:marLeft w:val="0"/>
                                              <w:marRight w:val="0"/>
                                              <w:marTop w:val="0"/>
                                              <w:marBottom w:val="0"/>
                                              <w:divBdr>
                                                <w:top w:val="none" w:sz="0" w:space="0" w:color="auto"/>
                                                <w:left w:val="none" w:sz="0" w:space="0" w:color="auto"/>
                                                <w:bottom w:val="none" w:sz="0" w:space="0" w:color="auto"/>
                                                <w:right w:val="none" w:sz="0" w:space="0" w:color="auto"/>
                                              </w:divBdr>
                                            </w:div>
                                            <w:div w:id="1425883545">
                                              <w:marLeft w:val="0"/>
                                              <w:marRight w:val="0"/>
                                              <w:marTop w:val="0"/>
                                              <w:marBottom w:val="0"/>
                                              <w:divBdr>
                                                <w:top w:val="none" w:sz="0" w:space="0" w:color="auto"/>
                                                <w:left w:val="none" w:sz="0" w:space="0" w:color="auto"/>
                                                <w:bottom w:val="none" w:sz="0" w:space="0" w:color="auto"/>
                                                <w:right w:val="none" w:sz="0" w:space="0" w:color="auto"/>
                                              </w:divBdr>
                                            </w:div>
                                            <w:div w:id="1897232467">
                                              <w:marLeft w:val="0"/>
                                              <w:marRight w:val="0"/>
                                              <w:marTop w:val="0"/>
                                              <w:marBottom w:val="0"/>
                                              <w:divBdr>
                                                <w:top w:val="none" w:sz="0" w:space="0" w:color="auto"/>
                                                <w:left w:val="none" w:sz="0" w:space="0" w:color="auto"/>
                                                <w:bottom w:val="none" w:sz="0" w:space="0" w:color="auto"/>
                                                <w:right w:val="none" w:sz="0" w:space="0" w:color="auto"/>
                                              </w:divBdr>
                                            </w:div>
                                            <w:div w:id="1908494072">
                                              <w:marLeft w:val="0"/>
                                              <w:marRight w:val="0"/>
                                              <w:marTop w:val="0"/>
                                              <w:marBottom w:val="0"/>
                                              <w:divBdr>
                                                <w:top w:val="none" w:sz="0" w:space="0" w:color="auto"/>
                                                <w:left w:val="none" w:sz="0" w:space="0" w:color="auto"/>
                                                <w:bottom w:val="none" w:sz="0" w:space="0" w:color="auto"/>
                                                <w:right w:val="none" w:sz="0" w:space="0" w:color="auto"/>
                                              </w:divBdr>
                                              <w:divsChild>
                                                <w:div w:id="794251877">
                                                  <w:marLeft w:val="0"/>
                                                  <w:marRight w:val="0"/>
                                                  <w:marTop w:val="0"/>
                                                  <w:marBottom w:val="0"/>
                                                  <w:divBdr>
                                                    <w:top w:val="none" w:sz="0" w:space="0" w:color="auto"/>
                                                    <w:left w:val="none" w:sz="0" w:space="0" w:color="auto"/>
                                                    <w:bottom w:val="none" w:sz="0" w:space="0" w:color="auto"/>
                                                    <w:right w:val="none" w:sz="0" w:space="0" w:color="auto"/>
                                                  </w:divBdr>
                                                  <w:divsChild>
                                                    <w:div w:id="37986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87285">
                                              <w:marLeft w:val="0"/>
                                              <w:marRight w:val="0"/>
                                              <w:marTop w:val="0"/>
                                              <w:marBottom w:val="0"/>
                                              <w:divBdr>
                                                <w:top w:val="none" w:sz="0" w:space="0" w:color="auto"/>
                                                <w:left w:val="none" w:sz="0" w:space="0" w:color="auto"/>
                                                <w:bottom w:val="none" w:sz="0" w:space="0" w:color="auto"/>
                                                <w:right w:val="none" w:sz="0" w:space="0" w:color="auto"/>
                                              </w:divBdr>
                                            </w:div>
                                            <w:div w:id="2050956846">
                                              <w:marLeft w:val="0"/>
                                              <w:marRight w:val="0"/>
                                              <w:marTop w:val="0"/>
                                              <w:marBottom w:val="0"/>
                                              <w:divBdr>
                                                <w:top w:val="none" w:sz="0" w:space="0" w:color="auto"/>
                                                <w:left w:val="none" w:sz="0" w:space="0" w:color="auto"/>
                                                <w:bottom w:val="none" w:sz="0" w:space="0" w:color="auto"/>
                                                <w:right w:val="none" w:sz="0" w:space="0" w:color="auto"/>
                                              </w:divBdr>
                                              <w:divsChild>
                                                <w:div w:id="2085492470">
                                                  <w:marLeft w:val="0"/>
                                                  <w:marRight w:val="0"/>
                                                  <w:marTop w:val="0"/>
                                                  <w:marBottom w:val="0"/>
                                                  <w:divBdr>
                                                    <w:top w:val="none" w:sz="0" w:space="0" w:color="auto"/>
                                                    <w:left w:val="none" w:sz="0" w:space="0" w:color="auto"/>
                                                    <w:bottom w:val="none" w:sz="0" w:space="0" w:color="auto"/>
                                                    <w:right w:val="none" w:sz="0" w:space="0" w:color="auto"/>
                                                  </w:divBdr>
                                                  <w:divsChild>
                                                    <w:div w:id="14697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931">
                                              <w:marLeft w:val="0"/>
                                              <w:marRight w:val="0"/>
                                              <w:marTop w:val="0"/>
                                              <w:marBottom w:val="0"/>
                                              <w:divBdr>
                                                <w:top w:val="none" w:sz="0" w:space="0" w:color="auto"/>
                                                <w:left w:val="none" w:sz="0" w:space="0" w:color="auto"/>
                                                <w:bottom w:val="none" w:sz="0" w:space="0" w:color="auto"/>
                                                <w:right w:val="none" w:sz="0" w:space="0" w:color="auto"/>
                                              </w:divBdr>
                                            </w:div>
                                            <w:div w:id="210889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545695">
      <w:bodyDiv w:val="1"/>
      <w:marLeft w:val="0"/>
      <w:marRight w:val="0"/>
      <w:marTop w:val="0"/>
      <w:marBottom w:val="0"/>
      <w:divBdr>
        <w:top w:val="none" w:sz="0" w:space="0" w:color="auto"/>
        <w:left w:val="none" w:sz="0" w:space="0" w:color="auto"/>
        <w:bottom w:val="none" w:sz="0" w:space="0" w:color="auto"/>
        <w:right w:val="none" w:sz="0" w:space="0" w:color="auto"/>
      </w:divBdr>
      <w:divsChild>
        <w:div w:id="375592211">
          <w:marLeft w:val="0"/>
          <w:marRight w:val="0"/>
          <w:marTop w:val="0"/>
          <w:marBottom w:val="0"/>
          <w:divBdr>
            <w:top w:val="none" w:sz="0" w:space="0" w:color="auto"/>
            <w:left w:val="none" w:sz="0" w:space="0" w:color="auto"/>
            <w:bottom w:val="none" w:sz="0" w:space="0" w:color="auto"/>
            <w:right w:val="none" w:sz="0" w:space="0" w:color="auto"/>
          </w:divBdr>
          <w:divsChild>
            <w:div w:id="816726785">
              <w:marLeft w:val="0"/>
              <w:marRight w:val="0"/>
              <w:marTop w:val="0"/>
              <w:marBottom w:val="0"/>
              <w:divBdr>
                <w:top w:val="none" w:sz="0" w:space="0" w:color="auto"/>
                <w:left w:val="none" w:sz="0" w:space="0" w:color="auto"/>
                <w:bottom w:val="none" w:sz="0" w:space="0" w:color="auto"/>
                <w:right w:val="none" w:sz="0" w:space="0" w:color="auto"/>
              </w:divBdr>
              <w:divsChild>
                <w:div w:id="1597864996">
                  <w:marLeft w:val="0"/>
                  <w:marRight w:val="0"/>
                  <w:marTop w:val="0"/>
                  <w:marBottom w:val="0"/>
                  <w:divBdr>
                    <w:top w:val="none" w:sz="0" w:space="0" w:color="auto"/>
                    <w:left w:val="none" w:sz="0" w:space="0" w:color="auto"/>
                    <w:bottom w:val="none" w:sz="0" w:space="0" w:color="auto"/>
                    <w:right w:val="none" w:sz="0" w:space="0" w:color="auto"/>
                  </w:divBdr>
                  <w:divsChild>
                    <w:div w:id="1799911148">
                      <w:marLeft w:val="0"/>
                      <w:marRight w:val="0"/>
                      <w:marTop w:val="0"/>
                      <w:marBottom w:val="0"/>
                      <w:divBdr>
                        <w:top w:val="none" w:sz="0" w:space="0" w:color="auto"/>
                        <w:left w:val="none" w:sz="0" w:space="0" w:color="auto"/>
                        <w:bottom w:val="none" w:sz="0" w:space="0" w:color="auto"/>
                        <w:right w:val="none" w:sz="0" w:space="0" w:color="auto"/>
                      </w:divBdr>
                      <w:divsChild>
                        <w:div w:id="1492326771">
                          <w:marLeft w:val="0"/>
                          <w:marRight w:val="0"/>
                          <w:marTop w:val="0"/>
                          <w:marBottom w:val="0"/>
                          <w:divBdr>
                            <w:top w:val="none" w:sz="0" w:space="0" w:color="auto"/>
                            <w:left w:val="none" w:sz="0" w:space="0" w:color="auto"/>
                            <w:bottom w:val="none" w:sz="0" w:space="0" w:color="auto"/>
                            <w:right w:val="none" w:sz="0" w:space="0" w:color="auto"/>
                          </w:divBdr>
                          <w:divsChild>
                            <w:div w:id="2135439029">
                              <w:marLeft w:val="0"/>
                              <w:marRight w:val="0"/>
                              <w:marTop w:val="0"/>
                              <w:marBottom w:val="0"/>
                              <w:divBdr>
                                <w:top w:val="none" w:sz="0" w:space="0" w:color="auto"/>
                                <w:left w:val="none" w:sz="0" w:space="0" w:color="auto"/>
                                <w:bottom w:val="none" w:sz="0" w:space="0" w:color="auto"/>
                                <w:right w:val="none" w:sz="0" w:space="0" w:color="auto"/>
                              </w:divBdr>
                              <w:divsChild>
                                <w:div w:id="1281688923">
                                  <w:marLeft w:val="150"/>
                                  <w:marRight w:val="0"/>
                                  <w:marTop w:val="0"/>
                                  <w:marBottom w:val="0"/>
                                  <w:divBdr>
                                    <w:top w:val="none" w:sz="0" w:space="0" w:color="auto"/>
                                    <w:left w:val="none" w:sz="0" w:space="0" w:color="auto"/>
                                    <w:bottom w:val="none" w:sz="0" w:space="0" w:color="auto"/>
                                    <w:right w:val="none" w:sz="0" w:space="0" w:color="auto"/>
                                  </w:divBdr>
                                  <w:divsChild>
                                    <w:div w:id="1945724016">
                                      <w:marLeft w:val="0"/>
                                      <w:marRight w:val="0"/>
                                      <w:marTop w:val="0"/>
                                      <w:marBottom w:val="0"/>
                                      <w:divBdr>
                                        <w:top w:val="none" w:sz="0" w:space="0" w:color="auto"/>
                                        <w:left w:val="none" w:sz="0" w:space="0" w:color="auto"/>
                                        <w:bottom w:val="none" w:sz="0" w:space="0" w:color="auto"/>
                                        <w:right w:val="none" w:sz="0" w:space="0" w:color="auto"/>
                                      </w:divBdr>
                                      <w:divsChild>
                                        <w:div w:id="1726297605">
                                          <w:marLeft w:val="0"/>
                                          <w:marRight w:val="0"/>
                                          <w:marTop w:val="0"/>
                                          <w:marBottom w:val="0"/>
                                          <w:divBdr>
                                            <w:top w:val="none" w:sz="0" w:space="0" w:color="auto"/>
                                            <w:left w:val="none" w:sz="0" w:space="0" w:color="auto"/>
                                            <w:bottom w:val="none" w:sz="0" w:space="0" w:color="auto"/>
                                            <w:right w:val="none" w:sz="0" w:space="0" w:color="auto"/>
                                          </w:divBdr>
                                          <w:divsChild>
                                            <w:div w:id="437867584">
                                              <w:marLeft w:val="0"/>
                                              <w:marRight w:val="0"/>
                                              <w:marTop w:val="0"/>
                                              <w:marBottom w:val="0"/>
                                              <w:divBdr>
                                                <w:top w:val="none" w:sz="0" w:space="0" w:color="auto"/>
                                                <w:left w:val="none" w:sz="0" w:space="0" w:color="auto"/>
                                                <w:bottom w:val="none" w:sz="0" w:space="0" w:color="auto"/>
                                                <w:right w:val="none" w:sz="0" w:space="0" w:color="auto"/>
                                              </w:divBdr>
                                            </w:div>
                                            <w:div w:id="480661035">
                                              <w:marLeft w:val="0"/>
                                              <w:marRight w:val="0"/>
                                              <w:marTop w:val="0"/>
                                              <w:marBottom w:val="0"/>
                                              <w:divBdr>
                                                <w:top w:val="none" w:sz="0" w:space="0" w:color="auto"/>
                                                <w:left w:val="none" w:sz="0" w:space="0" w:color="auto"/>
                                                <w:bottom w:val="none" w:sz="0" w:space="0" w:color="auto"/>
                                                <w:right w:val="none" w:sz="0" w:space="0" w:color="auto"/>
                                              </w:divBdr>
                                              <w:divsChild>
                                                <w:div w:id="36052931">
                                                  <w:marLeft w:val="0"/>
                                                  <w:marRight w:val="0"/>
                                                  <w:marTop w:val="0"/>
                                                  <w:marBottom w:val="0"/>
                                                  <w:divBdr>
                                                    <w:top w:val="none" w:sz="0" w:space="0" w:color="auto"/>
                                                    <w:left w:val="none" w:sz="0" w:space="0" w:color="auto"/>
                                                    <w:bottom w:val="none" w:sz="0" w:space="0" w:color="auto"/>
                                                    <w:right w:val="none" w:sz="0" w:space="0" w:color="auto"/>
                                                  </w:divBdr>
                                                  <w:divsChild>
                                                    <w:div w:id="259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78745">
                                              <w:marLeft w:val="0"/>
                                              <w:marRight w:val="0"/>
                                              <w:marTop w:val="0"/>
                                              <w:marBottom w:val="0"/>
                                              <w:divBdr>
                                                <w:top w:val="none" w:sz="0" w:space="0" w:color="auto"/>
                                                <w:left w:val="none" w:sz="0" w:space="0" w:color="auto"/>
                                                <w:bottom w:val="none" w:sz="0" w:space="0" w:color="auto"/>
                                                <w:right w:val="none" w:sz="0" w:space="0" w:color="auto"/>
                                              </w:divBdr>
                                            </w:div>
                                            <w:div w:id="564999421">
                                              <w:marLeft w:val="0"/>
                                              <w:marRight w:val="0"/>
                                              <w:marTop w:val="0"/>
                                              <w:marBottom w:val="0"/>
                                              <w:divBdr>
                                                <w:top w:val="none" w:sz="0" w:space="0" w:color="auto"/>
                                                <w:left w:val="none" w:sz="0" w:space="0" w:color="auto"/>
                                                <w:bottom w:val="none" w:sz="0" w:space="0" w:color="auto"/>
                                                <w:right w:val="none" w:sz="0" w:space="0" w:color="auto"/>
                                              </w:divBdr>
                                              <w:divsChild>
                                                <w:div w:id="358824268">
                                                  <w:marLeft w:val="0"/>
                                                  <w:marRight w:val="0"/>
                                                  <w:marTop w:val="0"/>
                                                  <w:marBottom w:val="0"/>
                                                  <w:divBdr>
                                                    <w:top w:val="none" w:sz="0" w:space="0" w:color="auto"/>
                                                    <w:left w:val="none" w:sz="0" w:space="0" w:color="auto"/>
                                                    <w:bottom w:val="none" w:sz="0" w:space="0" w:color="auto"/>
                                                    <w:right w:val="none" w:sz="0" w:space="0" w:color="auto"/>
                                                  </w:divBdr>
                                                  <w:divsChild>
                                                    <w:div w:id="15545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6643">
                                              <w:marLeft w:val="0"/>
                                              <w:marRight w:val="0"/>
                                              <w:marTop w:val="0"/>
                                              <w:marBottom w:val="0"/>
                                              <w:divBdr>
                                                <w:top w:val="none" w:sz="0" w:space="0" w:color="auto"/>
                                                <w:left w:val="none" w:sz="0" w:space="0" w:color="auto"/>
                                                <w:bottom w:val="none" w:sz="0" w:space="0" w:color="auto"/>
                                                <w:right w:val="none" w:sz="0" w:space="0" w:color="auto"/>
                                              </w:divBdr>
                                            </w:div>
                                            <w:div w:id="774327179">
                                              <w:marLeft w:val="0"/>
                                              <w:marRight w:val="0"/>
                                              <w:marTop w:val="0"/>
                                              <w:marBottom w:val="0"/>
                                              <w:divBdr>
                                                <w:top w:val="none" w:sz="0" w:space="0" w:color="auto"/>
                                                <w:left w:val="none" w:sz="0" w:space="0" w:color="auto"/>
                                                <w:bottom w:val="none" w:sz="0" w:space="0" w:color="auto"/>
                                                <w:right w:val="none" w:sz="0" w:space="0" w:color="auto"/>
                                              </w:divBdr>
                                            </w:div>
                                            <w:div w:id="936406564">
                                              <w:marLeft w:val="0"/>
                                              <w:marRight w:val="0"/>
                                              <w:marTop w:val="0"/>
                                              <w:marBottom w:val="0"/>
                                              <w:divBdr>
                                                <w:top w:val="none" w:sz="0" w:space="0" w:color="auto"/>
                                                <w:left w:val="none" w:sz="0" w:space="0" w:color="auto"/>
                                                <w:bottom w:val="none" w:sz="0" w:space="0" w:color="auto"/>
                                                <w:right w:val="none" w:sz="0" w:space="0" w:color="auto"/>
                                              </w:divBdr>
                                            </w:div>
                                            <w:div w:id="940920202">
                                              <w:marLeft w:val="0"/>
                                              <w:marRight w:val="0"/>
                                              <w:marTop w:val="0"/>
                                              <w:marBottom w:val="0"/>
                                              <w:divBdr>
                                                <w:top w:val="none" w:sz="0" w:space="0" w:color="auto"/>
                                                <w:left w:val="none" w:sz="0" w:space="0" w:color="auto"/>
                                                <w:bottom w:val="none" w:sz="0" w:space="0" w:color="auto"/>
                                                <w:right w:val="none" w:sz="0" w:space="0" w:color="auto"/>
                                              </w:divBdr>
                                            </w:div>
                                            <w:div w:id="993728428">
                                              <w:marLeft w:val="0"/>
                                              <w:marRight w:val="0"/>
                                              <w:marTop w:val="0"/>
                                              <w:marBottom w:val="0"/>
                                              <w:divBdr>
                                                <w:top w:val="none" w:sz="0" w:space="0" w:color="auto"/>
                                                <w:left w:val="none" w:sz="0" w:space="0" w:color="auto"/>
                                                <w:bottom w:val="none" w:sz="0" w:space="0" w:color="auto"/>
                                                <w:right w:val="none" w:sz="0" w:space="0" w:color="auto"/>
                                              </w:divBdr>
                                            </w:div>
                                            <w:div w:id="1123235116">
                                              <w:marLeft w:val="0"/>
                                              <w:marRight w:val="0"/>
                                              <w:marTop w:val="0"/>
                                              <w:marBottom w:val="0"/>
                                              <w:divBdr>
                                                <w:top w:val="none" w:sz="0" w:space="0" w:color="auto"/>
                                                <w:left w:val="none" w:sz="0" w:space="0" w:color="auto"/>
                                                <w:bottom w:val="none" w:sz="0" w:space="0" w:color="auto"/>
                                                <w:right w:val="none" w:sz="0" w:space="0" w:color="auto"/>
                                              </w:divBdr>
                                            </w:div>
                                            <w:div w:id="1254365344">
                                              <w:marLeft w:val="0"/>
                                              <w:marRight w:val="0"/>
                                              <w:marTop w:val="0"/>
                                              <w:marBottom w:val="0"/>
                                              <w:divBdr>
                                                <w:top w:val="none" w:sz="0" w:space="0" w:color="auto"/>
                                                <w:left w:val="none" w:sz="0" w:space="0" w:color="auto"/>
                                                <w:bottom w:val="none" w:sz="0" w:space="0" w:color="auto"/>
                                                <w:right w:val="none" w:sz="0" w:space="0" w:color="auto"/>
                                              </w:divBdr>
                                            </w:div>
                                            <w:div w:id="1426224654">
                                              <w:marLeft w:val="0"/>
                                              <w:marRight w:val="0"/>
                                              <w:marTop w:val="0"/>
                                              <w:marBottom w:val="0"/>
                                              <w:divBdr>
                                                <w:top w:val="none" w:sz="0" w:space="0" w:color="auto"/>
                                                <w:left w:val="none" w:sz="0" w:space="0" w:color="auto"/>
                                                <w:bottom w:val="none" w:sz="0" w:space="0" w:color="auto"/>
                                                <w:right w:val="none" w:sz="0" w:space="0" w:color="auto"/>
                                              </w:divBdr>
                                            </w:div>
                                            <w:div w:id="1547986432">
                                              <w:marLeft w:val="0"/>
                                              <w:marRight w:val="0"/>
                                              <w:marTop w:val="0"/>
                                              <w:marBottom w:val="0"/>
                                              <w:divBdr>
                                                <w:top w:val="none" w:sz="0" w:space="0" w:color="auto"/>
                                                <w:left w:val="none" w:sz="0" w:space="0" w:color="auto"/>
                                                <w:bottom w:val="none" w:sz="0" w:space="0" w:color="auto"/>
                                                <w:right w:val="none" w:sz="0" w:space="0" w:color="auto"/>
                                              </w:divBdr>
                                            </w:div>
                                            <w:div w:id="1665625600">
                                              <w:marLeft w:val="0"/>
                                              <w:marRight w:val="0"/>
                                              <w:marTop w:val="0"/>
                                              <w:marBottom w:val="0"/>
                                              <w:divBdr>
                                                <w:top w:val="none" w:sz="0" w:space="0" w:color="auto"/>
                                                <w:left w:val="none" w:sz="0" w:space="0" w:color="auto"/>
                                                <w:bottom w:val="none" w:sz="0" w:space="0" w:color="auto"/>
                                                <w:right w:val="none" w:sz="0" w:space="0" w:color="auto"/>
                                              </w:divBdr>
                                            </w:div>
                                            <w:div w:id="1816025580">
                                              <w:marLeft w:val="0"/>
                                              <w:marRight w:val="0"/>
                                              <w:marTop w:val="0"/>
                                              <w:marBottom w:val="0"/>
                                              <w:divBdr>
                                                <w:top w:val="none" w:sz="0" w:space="0" w:color="auto"/>
                                                <w:left w:val="none" w:sz="0" w:space="0" w:color="auto"/>
                                                <w:bottom w:val="none" w:sz="0" w:space="0" w:color="auto"/>
                                                <w:right w:val="none" w:sz="0" w:space="0" w:color="auto"/>
                                              </w:divBdr>
                                            </w:div>
                                            <w:div w:id="19831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451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1BE026-C84B-4150-B004-73B20236A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Fanny Kuo</cp:lastModifiedBy>
  <cp:revision>2</cp:revision>
  <cp:lastPrinted>2016-08-16T00:07:00Z</cp:lastPrinted>
  <dcterms:created xsi:type="dcterms:W3CDTF">2016-10-17T21:12:00Z</dcterms:created>
  <dcterms:modified xsi:type="dcterms:W3CDTF">2016-10-17T21:12:00Z</dcterms:modified>
</cp:coreProperties>
</file>